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D" w:rsidRPr="00B80C5B" w:rsidRDefault="001B575D" w:rsidP="001B575D">
      <w:pPr>
        <w:rPr>
          <w:rFonts w:ascii="GHEA Grapalat" w:hAnsi="GHEA Grapalat"/>
          <w:sz w:val="22"/>
          <w:szCs w:val="22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F52D7">
        <w:rPr>
          <w:rFonts w:ascii="GHEA Grapalat" w:hAnsi="GHEA Grapalat"/>
          <w:sz w:val="22"/>
          <w:szCs w:val="22"/>
          <w:lang w:val="hy-AM"/>
        </w:rPr>
        <w:t xml:space="preserve">                                </w:t>
      </w:r>
      <w:r w:rsidRPr="00C0419C">
        <w:rPr>
          <w:rFonts w:ascii="Times Armenian" w:hAnsi="Times Armenian" w:cs="Arial"/>
          <w:sz w:val="22"/>
          <w:szCs w:val="22"/>
          <w:lang w:val="hy-AM"/>
        </w:rPr>
        <w:t xml:space="preserve">                                                                                                                             </w:t>
      </w:r>
      <w:r w:rsidRPr="00B80C5B">
        <w:rPr>
          <w:rFonts w:ascii="GHEA Grapalat" w:hAnsi="GHEA Grapalat" w:cs="Sylfaen"/>
          <w:sz w:val="22"/>
          <w:szCs w:val="22"/>
          <w:lang w:val="hy-AM"/>
        </w:rPr>
        <w:t>Հավելված</w:t>
      </w:r>
    </w:p>
    <w:p w:rsidR="001B575D" w:rsidRPr="00FD2F71" w:rsidRDefault="001B575D" w:rsidP="001B575D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</w:rPr>
        <w:t>Հայաստանի</w:t>
      </w:r>
      <w:r w:rsidRPr="00FD2F7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Հանրապետության</w:t>
      </w:r>
      <w:r w:rsidRPr="00FD2F7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Շիրակի</w:t>
      </w:r>
      <w:r w:rsidRPr="00FD2F7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մարզի</w:t>
      </w:r>
    </w:p>
    <w:p w:rsidR="001B575D" w:rsidRPr="00FD2F71" w:rsidRDefault="001B575D" w:rsidP="001B575D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FD2F7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Arial"/>
          <w:sz w:val="22"/>
          <w:szCs w:val="22"/>
        </w:rPr>
        <w:t>Արթիկ</w:t>
      </w:r>
      <w:r w:rsidRPr="00FD2F71">
        <w:rPr>
          <w:rFonts w:ascii="GHEA Grapalat" w:hAnsi="GHEA Grapalat" w:cs="Arial"/>
          <w:sz w:val="22"/>
          <w:szCs w:val="22"/>
          <w:lang w:val="en-US"/>
        </w:rPr>
        <w:t xml:space="preserve"> </w:t>
      </w:r>
      <w:r>
        <w:rPr>
          <w:rFonts w:ascii="GHEA Grapalat" w:hAnsi="GHEA Grapalat" w:cs="Arial"/>
          <w:sz w:val="22"/>
          <w:szCs w:val="22"/>
        </w:rPr>
        <w:t>համայնք</w:t>
      </w:r>
      <w:r>
        <w:rPr>
          <w:rFonts w:ascii="GHEA Grapalat" w:hAnsi="GHEA Grapalat" w:cs="Sylfaen"/>
          <w:sz w:val="22"/>
          <w:szCs w:val="22"/>
        </w:rPr>
        <w:t>ի</w:t>
      </w:r>
      <w:r w:rsidRPr="00FD2F7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ավագանու</w:t>
      </w:r>
      <w:r w:rsidRPr="00FD2F71">
        <w:rPr>
          <w:rFonts w:ascii="GHEA Grapalat" w:hAnsi="GHEA Grapalat" w:cs="Arial"/>
          <w:sz w:val="22"/>
          <w:szCs w:val="22"/>
          <w:lang w:val="en-US"/>
        </w:rPr>
        <w:t xml:space="preserve"> </w:t>
      </w:r>
    </w:p>
    <w:p w:rsidR="001B575D" w:rsidRPr="001B575D" w:rsidRDefault="001B575D" w:rsidP="001B575D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en-US"/>
        </w:rPr>
      </w:pPr>
      <w:r w:rsidRPr="00FD2F71">
        <w:rPr>
          <w:rFonts w:ascii="GHEA Grapalat" w:hAnsi="GHEA Grapalat" w:cs="Arial"/>
          <w:sz w:val="22"/>
          <w:szCs w:val="22"/>
          <w:lang w:val="en-US"/>
        </w:rPr>
        <w:t>2019</w:t>
      </w:r>
      <w:r>
        <w:rPr>
          <w:rFonts w:ascii="GHEA Grapalat" w:hAnsi="GHEA Grapalat" w:cs="Arial"/>
          <w:sz w:val="22"/>
          <w:szCs w:val="22"/>
        </w:rPr>
        <w:t>թվականի</w:t>
      </w:r>
      <w:r w:rsidRPr="00FD2F71">
        <w:rPr>
          <w:rFonts w:ascii="GHEA Grapalat" w:hAnsi="GHEA Grapalat" w:cs="Arial"/>
          <w:sz w:val="22"/>
          <w:szCs w:val="22"/>
          <w:lang w:val="en-US"/>
        </w:rPr>
        <w:t xml:space="preserve">  </w:t>
      </w:r>
      <w:r>
        <w:rPr>
          <w:rFonts w:ascii="GHEA Grapalat" w:hAnsi="GHEA Grapalat" w:cs="Arial"/>
          <w:sz w:val="22"/>
          <w:szCs w:val="22"/>
        </w:rPr>
        <w:t>հուլիսի</w:t>
      </w:r>
      <w:r w:rsidRPr="00FD2F71">
        <w:rPr>
          <w:rFonts w:ascii="GHEA Grapalat" w:hAnsi="GHEA Grapalat" w:cs="Arial"/>
          <w:sz w:val="22"/>
          <w:szCs w:val="22"/>
          <w:lang w:val="en-US"/>
        </w:rPr>
        <w:t xml:space="preserve"> 30-</w:t>
      </w:r>
      <w:r>
        <w:rPr>
          <w:rFonts w:ascii="GHEA Grapalat" w:hAnsi="GHEA Grapalat" w:cs="Arial"/>
          <w:sz w:val="22"/>
          <w:szCs w:val="22"/>
        </w:rPr>
        <w:t>ի</w:t>
      </w:r>
      <w:r w:rsidRPr="00FD2F71">
        <w:rPr>
          <w:rFonts w:ascii="GHEA Grapalat" w:hAnsi="GHEA Grapalat" w:cs="Arial"/>
          <w:sz w:val="22"/>
          <w:szCs w:val="22"/>
          <w:lang w:val="en-US"/>
        </w:rPr>
        <w:t xml:space="preserve"> N 2</w:t>
      </w:r>
      <w:r>
        <w:rPr>
          <w:rFonts w:ascii="GHEA Grapalat" w:hAnsi="GHEA Grapalat" w:cs="Arial"/>
          <w:sz w:val="22"/>
          <w:szCs w:val="22"/>
          <w:lang w:val="en-US"/>
        </w:rPr>
        <w:t>7</w:t>
      </w:r>
      <w:r w:rsidRPr="00FD2F71">
        <w:rPr>
          <w:rFonts w:ascii="GHEA Grapalat" w:hAnsi="GHEA Grapalat" w:cs="Arial"/>
          <w:sz w:val="22"/>
          <w:szCs w:val="22"/>
          <w:lang w:val="en-US"/>
        </w:rPr>
        <w:t>-</w:t>
      </w:r>
      <w:r>
        <w:rPr>
          <w:rFonts w:ascii="GHEA Grapalat" w:hAnsi="GHEA Grapalat" w:cs="Sylfaen"/>
          <w:sz w:val="22"/>
          <w:szCs w:val="22"/>
        </w:rPr>
        <w:t>Ա</w:t>
      </w:r>
      <w:r w:rsidRPr="00FD2F71">
        <w:rPr>
          <w:rFonts w:ascii="GHEA Grapalat" w:hAnsi="GHEA Grapalat" w:cs="Arial"/>
          <w:sz w:val="22"/>
          <w:szCs w:val="22"/>
          <w:lang w:val="en-US"/>
        </w:rPr>
        <w:t xml:space="preserve"> </w:t>
      </w:r>
      <w:r>
        <w:rPr>
          <w:rFonts w:ascii="GHEA Grapalat" w:hAnsi="GHEA Grapalat" w:cs="Arial"/>
          <w:sz w:val="22"/>
          <w:szCs w:val="22"/>
        </w:rPr>
        <w:t>որոշման</w:t>
      </w:r>
    </w:p>
    <w:p w:rsidR="001B575D" w:rsidRPr="00FD2F71" w:rsidRDefault="001B575D" w:rsidP="001B575D">
      <w:pPr>
        <w:tabs>
          <w:tab w:val="left" w:pos="142"/>
        </w:tabs>
        <w:spacing w:line="360" w:lineRule="auto"/>
        <w:jc w:val="center"/>
        <w:rPr>
          <w:rFonts w:ascii="Times Armenian" w:hAnsi="Times Armenian"/>
          <w:sz w:val="28"/>
          <w:szCs w:val="28"/>
          <w:lang w:val="en-US"/>
        </w:rPr>
      </w:pPr>
      <w:r w:rsidRPr="00FD2F71">
        <w:rPr>
          <w:rFonts w:ascii="Times Armenian" w:hAnsi="Times Armenian"/>
          <w:sz w:val="28"/>
          <w:szCs w:val="28"/>
          <w:lang w:val="en-US"/>
        </w:rPr>
        <w:t xml:space="preserve">    ò àô ò ² Î</w:t>
      </w:r>
    </w:p>
    <w:p w:rsidR="001B575D" w:rsidRPr="00344766" w:rsidRDefault="001B575D" w:rsidP="001B575D">
      <w:pPr>
        <w:tabs>
          <w:tab w:val="left" w:pos="142"/>
        </w:tabs>
        <w:spacing w:line="360" w:lineRule="auto"/>
        <w:jc w:val="center"/>
        <w:rPr>
          <w:rFonts w:ascii="Sylfaen" w:hAnsi="Sylfaen"/>
          <w:sz w:val="22"/>
          <w:szCs w:val="22"/>
          <w:lang w:val="en-US"/>
        </w:rPr>
      </w:pPr>
      <w:r w:rsidRPr="00344766">
        <w:rPr>
          <w:rFonts w:ascii="Sylfaen" w:hAnsi="Sylfaen"/>
          <w:sz w:val="22"/>
          <w:szCs w:val="22"/>
        </w:rPr>
        <w:t>ՀԱՅԱՍՏԱՆԻ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ՀԱՆՐԱՊԵՏՈՒԹՅԱՆ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ՇԻՐԱԿԻ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ՄԱՐԶԻ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ԱՐԹԻԿ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ՀԱՄԱՅՆՔԻ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ԱՆԱՊԱՀՈՎ</w:t>
      </w:r>
      <w:r w:rsidRPr="00344766">
        <w:rPr>
          <w:rFonts w:ascii="Sylfaen" w:hAnsi="Sylfaen"/>
          <w:sz w:val="22"/>
          <w:szCs w:val="22"/>
          <w:lang w:val="en-US"/>
        </w:rPr>
        <w:t xml:space="preserve"> </w:t>
      </w:r>
      <w:r w:rsidRPr="00344766">
        <w:rPr>
          <w:rFonts w:ascii="Sylfaen" w:hAnsi="Sylfaen"/>
          <w:sz w:val="22"/>
          <w:szCs w:val="22"/>
        </w:rPr>
        <w:t>ԲՆԱԿԻՉՆԵՐԻ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5"/>
        <w:gridCol w:w="3116"/>
      </w:tblGrid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5D" w:rsidRDefault="001B575D" w:rsidP="00B5539F">
            <w:pPr>
              <w:tabs>
                <w:tab w:val="left" w:pos="2490"/>
              </w:tabs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5D" w:rsidRDefault="001B575D" w:rsidP="00B5539F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Ազգանուն, Անուն, Հայրանուն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5D" w:rsidRDefault="001B575D" w:rsidP="00B5539F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Գումարը /հազար դրամ/</w:t>
            </w:r>
          </w:p>
          <w:p w:rsidR="001B575D" w:rsidRDefault="001B575D" w:rsidP="00B5539F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</w:pP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Հովհաննիսյան Ջուլիետա Կուրղինի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Բաղդասարյան Վարդանուշ Սպարտակի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Օզմանյան  Ալվարդ  Մաթևոսի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Աղաջանյան  Հակոբ  Ռազմիկի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Վարդանյան  Նարինե  Իշխանի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Չթեյան  Ռուստամ  Արտաշի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Մահորյան  Ֆիլիզ  Ղևանդի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Արղամանյան  Ֆրունզե  Վարոսի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Ֆռանգյան  Արմեն  Վարազդատի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Մաթոսյան  Արշակ  Յուրիկի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Զոհրաբյան  Գուրգեն  Վոլոդյայի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Ափոյան  Գագիկ  Չապաևի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Հաջաթյան  Սեդա  Գուրգենի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Հովսեփյան  Ժորա  Վարազդատի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Հաջաթյան  Անահիտ  Ամրաստանի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Այունց  Մարիամ  Սանասարի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</w:rPr>
              <w:t>Հակոբյան Հարություն Անուշավանի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</w:rPr>
              <w:t>Հաջաթյան  Արամ  Լևիկի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Հաջաթյան Ալվարդ Վարազդատի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</w:rPr>
              <w:t>Ղազարյան Գայանե Կառլենի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40 000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1B575D">
            <w:pPr>
              <w:numPr>
                <w:ilvl w:val="0"/>
                <w:numId w:val="1"/>
              </w:num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both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/>
              </w:rPr>
              <w:t>Գրիգորյան  Աստղիկ  Աշոտի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40 000</w:t>
            </w:r>
          </w:p>
        </w:tc>
      </w:tr>
      <w:tr w:rsidR="001B575D" w:rsidTr="00B553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D" w:rsidRDefault="001B575D" w:rsidP="00B5539F">
            <w:p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 w:eastAsia="en-US"/>
              </w:rPr>
            </w:pPr>
            <w:r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D" w:rsidRDefault="001B575D" w:rsidP="00B5539F">
            <w:pPr>
              <w:spacing w:line="360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/>
              </w:rPr>
              <w:t>27</w:t>
            </w:r>
            <w:r>
              <w:rPr>
                <w:rFonts w:ascii="GHEA Grapalat" w:hAnsi="GHEA Grapalat"/>
                <w:b/>
              </w:rPr>
              <w:t>0 000</w:t>
            </w:r>
          </w:p>
        </w:tc>
      </w:tr>
    </w:tbl>
    <w:p w:rsidR="001B575D" w:rsidRDefault="001B575D" w:rsidP="001B575D">
      <w:pPr>
        <w:spacing w:line="276" w:lineRule="auto"/>
        <w:rPr>
          <w:rFonts w:ascii="Sylfaen" w:hAnsi="Sylfaen" w:cs="Sylfaen"/>
          <w:b/>
          <w:lang w:val="en-US" w:eastAsia="en-US"/>
        </w:rPr>
      </w:pPr>
    </w:p>
    <w:p w:rsidR="001B575D" w:rsidRPr="00B80C5B" w:rsidRDefault="001B575D" w:rsidP="001B575D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  <w:r w:rsidRPr="00B80C5B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1B575D" w:rsidRPr="00B80C5B" w:rsidRDefault="001B575D" w:rsidP="001B575D">
      <w:pPr>
        <w:rPr>
          <w:rFonts w:ascii="GHEA Grapalat" w:hAnsi="GHEA Grapalat" w:cs="Sylfaen"/>
          <w:sz w:val="22"/>
          <w:szCs w:val="22"/>
          <w:lang w:val="hy-AM"/>
        </w:rPr>
      </w:pPr>
      <w:r w:rsidRPr="00B80C5B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B80C5B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B80C5B">
        <w:rPr>
          <w:rFonts w:ascii="GHEA Grapalat" w:hAnsi="GHEA Grapalat"/>
          <w:sz w:val="22"/>
          <w:szCs w:val="22"/>
          <w:lang w:val="hy-AM"/>
        </w:rPr>
        <w:t>Մ.</w:t>
      </w:r>
      <w:r w:rsidRPr="00B80C5B">
        <w:rPr>
          <w:rFonts w:ascii="GHEA Grapalat" w:hAnsi="GHEA Grapalat" w:cs="Sylfaen"/>
          <w:sz w:val="22"/>
          <w:szCs w:val="22"/>
          <w:lang w:val="hy-AM"/>
        </w:rPr>
        <w:t xml:space="preserve"> ՎԱՐԱԳՅԱՆ  </w:t>
      </w:r>
    </w:p>
    <w:p w:rsidR="001B575D" w:rsidRPr="00B80C5B" w:rsidRDefault="001B575D" w:rsidP="001B575D">
      <w:pPr>
        <w:rPr>
          <w:rFonts w:ascii="GHEA Grapalat" w:hAnsi="GHEA Grapalat" w:cs="Sylfaen"/>
          <w:sz w:val="22"/>
          <w:szCs w:val="22"/>
          <w:lang w:val="hy-AM"/>
        </w:rPr>
      </w:pPr>
      <w:r w:rsidRPr="00B80C5B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</w:t>
      </w:r>
    </w:p>
    <w:p w:rsidR="001B575D" w:rsidRPr="003C3DD7" w:rsidRDefault="001B575D" w:rsidP="001B575D">
      <w:pPr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Կ.  Տ.</w:t>
      </w:r>
    </w:p>
    <w:p w:rsidR="001B575D" w:rsidRPr="003C3DD7" w:rsidRDefault="001B575D" w:rsidP="001B575D">
      <w:pPr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</w:p>
    <w:p w:rsidR="001B575D" w:rsidRPr="001634B7" w:rsidRDefault="001B575D" w:rsidP="001B575D">
      <w:pPr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B80C5B">
        <w:rPr>
          <w:rFonts w:ascii="GHEA Grapalat" w:hAnsi="GHEA Grapalat"/>
          <w:color w:val="000000"/>
          <w:sz w:val="20"/>
          <w:szCs w:val="20"/>
          <w:lang w:val="hy-AM"/>
        </w:rPr>
        <w:t>30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» հու</w:t>
      </w:r>
      <w:r w:rsidRPr="00B80C5B">
        <w:rPr>
          <w:rFonts w:ascii="GHEA Grapalat" w:hAnsi="GHEA Grapalat"/>
          <w:color w:val="000000"/>
          <w:sz w:val="20"/>
          <w:szCs w:val="20"/>
          <w:lang w:val="hy-AM"/>
        </w:rPr>
        <w:t>լ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իսի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1B575D" w:rsidRPr="001B575D" w:rsidRDefault="001B575D" w:rsidP="001B575D">
      <w:pPr>
        <w:rPr>
          <w:rFonts w:ascii="GHEA Grapalat" w:hAnsi="GHEA Grapalat"/>
          <w:sz w:val="22"/>
          <w:szCs w:val="22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F52D7">
        <w:rPr>
          <w:rFonts w:ascii="GHEA Grapalat" w:hAnsi="GHEA Grapalat"/>
          <w:sz w:val="22"/>
          <w:szCs w:val="22"/>
          <w:lang w:val="hy-AM"/>
        </w:rPr>
        <w:t xml:space="preserve">                                        </w:t>
      </w:r>
    </w:p>
    <w:p w:rsidR="009A6F39" w:rsidRPr="001B575D" w:rsidRDefault="009A6F39">
      <w:pPr>
        <w:rPr>
          <w:lang w:val="hy-AM"/>
        </w:rPr>
      </w:pPr>
    </w:p>
    <w:sectPr w:rsidR="009A6F39" w:rsidRPr="001B575D" w:rsidSect="001B575D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FEF"/>
    <w:multiLevelType w:val="hybridMultilevel"/>
    <w:tmpl w:val="8FB0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575D"/>
    <w:rsid w:val="001B575D"/>
    <w:rsid w:val="009A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2019-08-01T11:32:00Z</dcterms:created>
  <dcterms:modified xsi:type="dcterms:W3CDTF">2019-08-01T11:32:00Z</dcterms:modified>
</cp:coreProperties>
</file>