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B697B" w:rsidRPr="002B697B" w:rsidTr="002B697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697B" w:rsidRPr="002B697B" w:rsidRDefault="002B697B" w:rsidP="002B6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</w:pPr>
            <w:r w:rsidRPr="002B697B">
              <w:rPr>
                <w:rFonts w:ascii="GHEA Grapalat" w:eastAsia="Times New Roman" w:hAnsi="GHEA Grapalat" w:cs="Times New Roman"/>
                <w:b/>
                <w:bCs/>
                <w:color w:val="015186"/>
                <w:sz w:val="28"/>
                <w:szCs w:val="28"/>
              </w:rPr>
              <w:t>ԱՐԹԻԿ ՀԱՄԱՅՆՔԻ ՂԵԿԱՎԱՐ ՄԽԻԹԱՐ ՎԱՐԱԳՅԱՆԻ ՈՒՂԵՐՁՆ ԱՆԿԱԽՈՒԹՅԱՆ ՏՈՆԻ ԱՌԹԻՎ</w:t>
            </w:r>
          </w:p>
        </w:tc>
      </w:tr>
      <w:tr w:rsidR="002B697B" w:rsidRPr="002B697B" w:rsidTr="002B697B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B697B" w:rsidRPr="002B697B" w:rsidRDefault="002B697B" w:rsidP="002B69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hyperlink r:id="rId4" w:history="1"/>
          </w:p>
          <w:p w:rsidR="002B697B" w:rsidRPr="002B697B" w:rsidRDefault="002B697B" w:rsidP="002B697B">
            <w:pPr>
              <w:spacing w:after="118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Սիրելի´ արթիկցիներ, հարգելի՛ հայրենակիցներ.</w:t>
            </w:r>
          </w:p>
          <w:p w:rsidR="002B697B" w:rsidRPr="002B697B" w:rsidRDefault="002B697B" w:rsidP="002B697B">
            <w:pPr>
              <w:spacing w:after="118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Շնորհավորում եմ բոլորիս համար նվիրական տոնի` Հայաստանի Հանրապետության անկախության հռչակման 28-րդ տարեդարձի առթիվ:</w:t>
            </w:r>
          </w:p>
          <w:p w:rsidR="002B697B" w:rsidRPr="002B697B" w:rsidRDefault="002B697B" w:rsidP="002B697B">
            <w:pPr>
              <w:spacing w:after="118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Սեպտեմբերի 21-ը համահայկական տոն է, միասնության խորհրդանիշ, որը թանկ ու հիշարժան է ողջ հայության համար:Հայ ժողովուրդն անկախությունը կերտելու</w:t>
            </w:r>
            <w:r w:rsidRPr="002B697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ճանապարհին անցել է բազում փորձությունների միջով, ունեցել անդառնալի կորուստներ, կրել անասելի զրկանքներ: Սակայն հայը հավատացել է իր պայքարին, ճակատագրի ճիրաններից խլելով</w:t>
            </w:r>
            <w:r w:rsidRPr="002B697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B697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իր հաղթանակը, վաստակել</w:t>
            </w:r>
            <w:r w:rsidRPr="002B697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B697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անկախ ապրելու իր իրավունքը</w:t>
            </w: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B697B" w:rsidRPr="002B697B" w:rsidRDefault="002B697B" w:rsidP="002B697B">
            <w:pPr>
              <w:spacing w:after="118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Թո՛ղ Հայաստանով հպարտանալու ավելի շատ առիթներ ունենանք, ուժ և կամք՝ ստեղծելու դրանք, թո՛ղ հայրենիքի նկատմամբ մեր սերը հարատևի:</w:t>
            </w:r>
          </w:p>
          <w:p w:rsidR="002B697B" w:rsidRPr="002B697B" w:rsidRDefault="002B697B" w:rsidP="002B697B">
            <w:pPr>
              <w:spacing w:after="118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Շնորհավոր Անկախության տոնդ, </w:t>
            </w:r>
            <w:r w:rsidRPr="002B697B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B697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Հայաստան</w:t>
            </w:r>
            <w:r w:rsidRPr="002B69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EF1B81" w:rsidRDefault="00EF1B81"/>
    <w:sectPr w:rsidR="00EF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2B697B"/>
    <w:rsid w:val="002B697B"/>
    <w:rsid w:val="00E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ebForm_DoPostBackWithOptions(new%20WebForm_PostBackOptions(%22ctl00$ContentPlaceHolder1$News_list1$NewsDG2$ctl03$lbimglink%22,%20%22%22,%20true,%20%22%22,%20%22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2019-12-24T12:52:00Z</dcterms:created>
  <dcterms:modified xsi:type="dcterms:W3CDTF">2019-12-24T12:53:00Z</dcterms:modified>
</cp:coreProperties>
</file>