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E9" w:rsidRPr="008D38A5" w:rsidRDefault="00D231E9" w:rsidP="00D231E9">
      <w:pPr>
        <w:pStyle w:val="Default"/>
        <w:jc w:val="center"/>
        <w:rPr>
          <w:sz w:val="20"/>
          <w:szCs w:val="20"/>
          <w:lang w:val="en-US"/>
        </w:rPr>
      </w:pPr>
      <w:r>
        <w:rPr>
          <w:rFonts w:ascii="Arial Armenian" w:hAnsi="Arial Armenian"/>
          <w:b/>
          <w:noProof/>
        </w:rPr>
        <w:drawing>
          <wp:inline distT="0" distB="0" distL="0" distR="0">
            <wp:extent cx="762000" cy="733425"/>
            <wp:effectExtent l="19050" t="0" r="0" b="0"/>
            <wp:docPr id="1" name="Рисунок 1" descr="http://t1.gstatic.com/images?q=tbn:ANd9GcRSihb_kAEWJhpdRjK4iK9VKPAp6i1uhPwpuS7siODGRUiH7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1.gstatic.com/images?q=tbn:ANd9GcRSihb_kAEWJhpdRjK4iK9VKPAp6i1uhPwpuS7siODGRUiH7eR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E9" w:rsidRPr="004916E5" w:rsidRDefault="00D231E9" w:rsidP="00D231E9">
      <w:pPr>
        <w:pStyle w:val="Default"/>
        <w:jc w:val="center"/>
        <w:rPr>
          <w:b/>
          <w:bCs/>
          <w:sz w:val="20"/>
          <w:szCs w:val="20"/>
          <w:lang w:val="en-US"/>
        </w:rPr>
      </w:pPr>
      <w:r w:rsidRPr="004916E5">
        <w:rPr>
          <w:b/>
          <w:bCs/>
          <w:sz w:val="20"/>
          <w:szCs w:val="20"/>
        </w:rPr>
        <w:t>ՀԱՅԱՍՏԱՆԻ</w:t>
      </w:r>
      <w:r w:rsidR="00820441">
        <w:rPr>
          <w:b/>
          <w:bCs/>
          <w:sz w:val="20"/>
          <w:szCs w:val="20"/>
          <w:lang w:val="en-US"/>
        </w:rPr>
        <w:t xml:space="preserve"> </w:t>
      </w:r>
      <w:r w:rsidRPr="004916E5">
        <w:rPr>
          <w:b/>
          <w:bCs/>
          <w:sz w:val="20"/>
          <w:szCs w:val="20"/>
        </w:rPr>
        <w:t>ՀԱՆՐԱՊԵՏՈՒԹՅԱՆ</w:t>
      </w:r>
    </w:p>
    <w:p w:rsidR="00D231E9" w:rsidRPr="004916E5" w:rsidRDefault="00D231E9" w:rsidP="00D231E9">
      <w:pPr>
        <w:pStyle w:val="Default"/>
        <w:jc w:val="center"/>
        <w:rPr>
          <w:sz w:val="22"/>
          <w:szCs w:val="22"/>
          <w:lang w:val="en-US"/>
        </w:rPr>
      </w:pPr>
      <w:r w:rsidRPr="004916E5">
        <w:rPr>
          <w:b/>
          <w:bCs/>
          <w:sz w:val="22"/>
          <w:szCs w:val="22"/>
          <w:lang w:val="en-US"/>
        </w:rPr>
        <w:t xml:space="preserve">ԱՐԹԻԿ </w:t>
      </w:r>
      <w:r w:rsidRPr="004916E5">
        <w:rPr>
          <w:b/>
          <w:bCs/>
          <w:sz w:val="22"/>
          <w:szCs w:val="22"/>
        </w:rPr>
        <w:t>ՀԱՄԱՅՆՔԻ</w:t>
      </w:r>
      <w:r w:rsidR="00820441">
        <w:rPr>
          <w:b/>
          <w:bCs/>
          <w:sz w:val="22"/>
          <w:szCs w:val="22"/>
          <w:lang w:val="en-US"/>
        </w:rPr>
        <w:t xml:space="preserve"> </w:t>
      </w:r>
      <w:r w:rsidRPr="004916E5">
        <w:rPr>
          <w:b/>
          <w:bCs/>
          <w:sz w:val="22"/>
          <w:szCs w:val="22"/>
        </w:rPr>
        <w:t>ՂԵԿԱՎԱՐ</w:t>
      </w:r>
    </w:p>
    <w:p w:rsidR="00D231E9" w:rsidRPr="004916E5" w:rsidRDefault="00D231E9" w:rsidP="00D231E9">
      <w:pPr>
        <w:pStyle w:val="Default"/>
        <w:jc w:val="both"/>
        <w:rPr>
          <w:sz w:val="12"/>
          <w:szCs w:val="12"/>
          <w:lang w:val="en-US"/>
        </w:rPr>
      </w:pPr>
      <w:r w:rsidRPr="004916E5">
        <w:rPr>
          <w:noProof/>
          <w:sz w:val="12"/>
          <w:szCs w:val="12"/>
        </w:rPr>
        <w:drawing>
          <wp:inline distT="0" distB="0" distL="0" distR="0">
            <wp:extent cx="6010275" cy="38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3AD" w:rsidRPr="00810B80" w:rsidRDefault="00D231E9" w:rsidP="00FE73AD">
      <w:pPr>
        <w:pStyle w:val="a6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Sylfaen" w:hAnsi="Sylfaen"/>
          <w:sz w:val="18"/>
          <w:szCs w:val="18"/>
        </w:rPr>
        <w:t>Հայաստանի</w:t>
      </w:r>
      <w:r w:rsidR="00820441">
        <w:rPr>
          <w:rFonts w:ascii="Sylfaen" w:hAnsi="Sylfaen"/>
          <w:sz w:val="18"/>
          <w:szCs w:val="18"/>
          <w:lang w:val="en-US"/>
        </w:rPr>
        <w:t xml:space="preserve"> </w:t>
      </w:r>
      <w:r>
        <w:rPr>
          <w:rFonts w:ascii="Sylfaen" w:hAnsi="Sylfaen"/>
          <w:sz w:val="18"/>
          <w:szCs w:val="18"/>
        </w:rPr>
        <w:t>Հանրապետության</w:t>
      </w:r>
      <w:r w:rsidRPr="00FC36C5">
        <w:rPr>
          <w:rFonts w:ascii="Sylfaen" w:hAnsi="Sylfaen"/>
          <w:sz w:val="18"/>
          <w:szCs w:val="18"/>
          <w:lang w:val="en-US"/>
        </w:rPr>
        <w:t> </w:t>
      </w:r>
      <w:r>
        <w:rPr>
          <w:rFonts w:ascii="Sylfaen" w:hAnsi="Sylfaen"/>
          <w:sz w:val="18"/>
          <w:szCs w:val="18"/>
        </w:rPr>
        <w:t>Շիրակի</w:t>
      </w:r>
      <w:r w:rsidR="00820441">
        <w:rPr>
          <w:rFonts w:ascii="Sylfaen" w:hAnsi="Sylfaen"/>
          <w:sz w:val="18"/>
          <w:szCs w:val="18"/>
          <w:lang w:val="en-US"/>
        </w:rPr>
        <w:t xml:space="preserve"> </w:t>
      </w:r>
      <w:r>
        <w:rPr>
          <w:rFonts w:ascii="Sylfaen" w:hAnsi="Sylfaen"/>
          <w:sz w:val="18"/>
          <w:szCs w:val="18"/>
        </w:rPr>
        <w:t>մարզ</w:t>
      </w:r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Արթիկի</w:t>
      </w:r>
      <w:r w:rsidR="00820441">
        <w:rPr>
          <w:rFonts w:ascii="Sylfaen" w:hAnsi="Sylfaen"/>
          <w:sz w:val="18"/>
          <w:szCs w:val="18"/>
          <w:lang w:val="en-US"/>
        </w:rPr>
        <w:t xml:space="preserve"> </w:t>
      </w:r>
      <w:r>
        <w:rPr>
          <w:rFonts w:ascii="Sylfaen" w:hAnsi="Sylfaen"/>
          <w:sz w:val="18"/>
          <w:szCs w:val="18"/>
        </w:rPr>
        <w:t>համայնքապետարան</w:t>
      </w:r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ք</w:t>
      </w:r>
      <w:r w:rsidRPr="00FC36C5">
        <w:rPr>
          <w:rFonts w:ascii="Sylfaen" w:hAnsi="Sylfaen"/>
          <w:sz w:val="18"/>
          <w:szCs w:val="18"/>
          <w:lang w:val="en-US"/>
        </w:rPr>
        <w:t xml:space="preserve">. </w:t>
      </w:r>
      <w:r>
        <w:rPr>
          <w:rFonts w:ascii="Sylfaen" w:hAnsi="Sylfaen"/>
          <w:sz w:val="18"/>
          <w:szCs w:val="18"/>
        </w:rPr>
        <w:t>Արթիկ</w:t>
      </w:r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Ազատության</w:t>
      </w:r>
      <w:r w:rsidRPr="00FC36C5">
        <w:rPr>
          <w:rFonts w:ascii="Sylfaen" w:hAnsi="Sylfaen"/>
          <w:sz w:val="18"/>
          <w:szCs w:val="18"/>
          <w:lang w:val="en-US"/>
        </w:rPr>
        <w:t xml:space="preserve">  h</w:t>
      </w:r>
      <w:r>
        <w:rPr>
          <w:rFonts w:ascii="Sylfaen" w:hAnsi="Sylfaen"/>
          <w:sz w:val="18"/>
          <w:szCs w:val="18"/>
        </w:rPr>
        <w:t>րապարակ</w:t>
      </w:r>
      <w:r w:rsidRPr="00FC36C5">
        <w:rPr>
          <w:rFonts w:ascii="Sylfaen" w:hAnsi="Sylfaen"/>
          <w:sz w:val="18"/>
          <w:szCs w:val="18"/>
          <w:lang w:val="en-US"/>
        </w:rPr>
        <w:t xml:space="preserve"> 1, </w:t>
      </w:r>
      <w:r>
        <w:rPr>
          <w:rFonts w:ascii="Sylfaen" w:hAnsi="Sylfaen"/>
          <w:sz w:val="18"/>
          <w:szCs w:val="18"/>
        </w:rPr>
        <w:t>հեռ՝</w:t>
      </w:r>
      <w:r w:rsidRPr="00FC36C5">
        <w:rPr>
          <w:rFonts w:ascii="Sylfaen" w:hAnsi="Sylfaen"/>
          <w:sz w:val="18"/>
          <w:szCs w:val="18"/>
          <w:lang w:val="en-US"/>
        </w:rPr>
        <w:t xml:space="preserve"> 374  244 52021, </w:t>
      </w:r>
      <w:r>
        <w:rPr>
          <w:rFonts w:ascii="Sylfaen" w:hAnsi="Sylfaen"/>
          <w:sz w:val="18"/>
          <w:szCs w:val="18"/>
        </w:rPr>
        <w:t>էլ</w:t>
      </w:r>
      <w:r w:rsidRPr="00FC36C5">
        <w:rPr>
          <w:rFonts w:ascii="Sylfaen" w:hAnsi="Sylfaen"/>
          <w:sz w:val="18"/>
          <w:szCs w:val="18"/>
          <w:lang w:val="en-US"/>
        </w:rPr>
        <w:t xml:space="preserve">. </w:t>
      </w:r>
      <w:r>
        <w:rPr>
          <w:rFonts w:ascii="Sylfaen" w:hAnsi="Sylfaen"/>
          <w:sz w:val="18"/>
          <w:szCs w:val="18"/>
        </w:rPr>
        <w:t>փոստ՝</w:t>
      </w:r>
      <w:hyperlink r:id="rId7" w:history="1">
        <w:r w:rsidRPr="00FC36C5">
          <w:rPr>
            <w:rStyle w:val="a3"/>
            <w:rFonts w:ascii="Sylfaen" w:hAnsi="Sylfaen"/>
            <w:sz w:val="18"/>
            <w:szCs w:val="18"/>
            <w:lang w:val="en-US"/>
          </w:rPr>
          <w:t xml:space="preserve"> artik.shirak@mta.gov.am</w:t>
        </w:r>
      </w:hyperlink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hyperlink r:id="rId8" w:history="1">
        <w:r w:rsidRPr="00FC36C5">
          <w:rPr>
            <w:rStyle w:val="a3"/>
            <w:rFonts w:ascii="Sylfaen" w:hAnsi="Sylfaen"/>
            <w:sz w:val="18"/>
            <w:szCs w:val="18"/>
            <w:lang w:val="en-US"/>
          </w:rPr>
          <w:t>artikmun@mail.ru</w:t>
        </w:r>
      </w:hyperlink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ինտ</w:t>
      </w:r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կայք՝</w:t>
      </w:r>
      <w:r w:rsidRPr="00FC36C5">
        <w:rPr>
          <w:rFonts w:ascii="Sylfaen" w:hAnsi="Sylfaen"/>
          <w:sz w:val="18"/>
          <w:szCs w:val="18"/>
          <w:lang w:val="en-US"/>
        </w:rPr>
        <w:t xml:space="preserve"> </w:t>
      </w:r>
      <w:r w:rsidRPr="005C36C4">
        <w:rPr>
          <w:rFonts w:ascii="Sylfaen" w:hAnsi="Sylfaen"/>
          <w:sz w:val="10"/>
          <w:szCs w:val="18"/>
          <w:lang w:val="en-US"/>
        </w:rPr>
        <w:t xml:space="preserve"> </w:t>
      </w:r>
      <w:r w:rsidRPr="00E856E7">
        <w:rPr>
          <w:rStyle w:val="a3"/>
          <w:sz w:val="16"/>
          <w:lang w:val="en-US"/>
        </w:rPr>
        <w:t xml:space="preserve">www. </w:t>
      </w:r>
      <w:proofErr w:type="spellStart"/>
      <w:r w:rsidRPr="00E856E7">
        <w:rPr>
          <w:rStyle w:val="a3"/>
          <w:sz w:val="16"/>
          <w:lang w:val="en-US"/>
        </w:rPr>
        <w:t>artik.am</w:t>
      </w:r>
      <w:proofErr w:type="spellEnd"/>
      <w:r w:rsidR="00FE73AD" w:rsidRPr="005C36C4">
        <w:rPr>
          <w:rFonts w:ascii="GHEA Grapalat" w:hAnsi="GHEA Grapalat"/>
          <w:color w:val="000000"/>
          <w:sz w:val="16"/>
          <w:lang w:val="en-US"/>
        </w:rPr>
        <w:t xml:space="preserve"> </w:t>
      </w:r>
    </w:p>
    <w:p w:rsidR="006D3474" w:rsidRDefault="006D3474" w:rsidP="006D3474">
      <w:pPr>
        <w:spacing w:after="136" w:line="240" w:lineRule="auto"/>
        <w:jc w:val="both"/>
        <w:rPr>
          <w:rFonts w:ascii="GHEA Grapalat" w:hAnsi="GHEA Grapalat"/>
          <w:b/>
          <w:color w:val="000000"/>
          <w:sz w:val="32"/>
          <w:shd w:val="clear" w:color="auto" w:fill="FFFFFF"/>
          <w:lang w:val="en-US"/>
        </w:rPr>
      </w:pPr>
      <w:r>
        <w:rPr>
          <w:rFonts w:ascii="GHEA Grapalat" w:hAnsi="GHEA Grapalat"/>
          <w:b/>
          <w:color w:val="000000"/>
          <w:sz w:val="32"/>
          <w:shd w:val="clear" w:color="auto" w:fill="FFFFFF"/>
        </w:rPr>
        <w:t xml:space="preserve">                                                                          </w:t>
      </w:r>
      <w:r>
        <w:rPr>
          <w:rFonts w:ascii="GHEA Grapalat" w:hAnsi="GHEA Grapalat"/>
          <w:b/>
          <w:color w:val="000000"/>
          <w:sz w:val="32"/>
          <w:shd w:val="clear" w:color="auto" w:fill="FFFFFF"/>
          <w:lang w:val="en-US"/>
        </w:rPr>
        <w:t xml:space="preserve">                 </w:t>
      </w:r>
    </w:p>
    <w:p w:rsidR="006C43A7" w:rsidRPr="006D3474" w:rsidRDefault="006D3474" w:rsidP="006D3474">
      <w:pPr>
        <w:spacing w:after="136" w:line="240" w:lineRule="auto"/>
        <w:jc w:val="right"/>
        <w:rPr>
          <w:rFonts w:ascii="GHEA Grapalat" w:hAnsi="GHEA Grapalat" w:cs="Sylfaen"/>
          <w:color w:val="000000"/>
          <w:sz w:val="24"/>
          <w:szCs w:val="16"/>
          <w:shd w:val="clear" w:color="auto" w:fill="FFFFFF"/>
        </w:rPr>
      </w:pPr>
      <w:r w:rsidRPr="006D3474">
        <w:rPr>
          <w:rFonts w:ascii="GHEA Grapalat" w:hAnsi="GHEA Grapalat" w:cs="Sylfaen"/>
          <w:color w:val="000000"/>
          <w:sz w:val="24"/>
          <w:szCs w:val="16"/>
          <w:shd w:val="clear" w:color="auto" w:fill="FFFFFF"/>
        </w:rPr>
        <w:t>նախագիծ</w:t>
      </w:r>
    </w:p>
    <w:tbl>
      <w:tblPr>
        <w:tblW w:w="4323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23"/>
      </w:tblGrid>
      <w:tr w:rsidR="006D3474" w:rsidRPr="005E160A" w:rsidTr="002A51B4">
        <w:trPr>
          <w:jc w:val="center"/>
        </w:trPr>
        <w:tc>
          <w:tcPr>
            <w:tcW w:w="5000" w:type="pct"/>
            <w:shd w:val="clear" w:color="auto" w:fill="FFFFFF"/>
            <w:hideMark/>
          </w:tcPr>
          <w:p w:rsidR="006D3474" w:rsidRDefault="006D3474" w:rsidP="002A51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333333"/>
                <w:sz w:val="25"/>
                <w:szCs w:val="25"/>
                <w:lang w:val="en-US"/>
              </w:rPr>
            </w:pPr>
          </w:p>
          <w:p w:rsidR="006D3474" w:rsidRDefault="006D3474" w:rsidP="006D347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333333"/>
                <w:sz w:val="25"/>
                <w:szCs w:val="25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333333"/>
                <w:sz w:val="25"/>
                <w:szCs w:val="25"/>
                <w:lang w:val="en-US"/>
              </w:rPr>
              <w:t xml:space="preserve">27.07.2022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333333"/>
                <w:sz w:val="25"/>
                <w:szCs w:val="25"/>
                <w:lang w:val="en-US"/>
              </w:rPr>
              <w:t>թվական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333333"/>
                <w:sz w:val="25"/>
                <w:szCs w:val="25"/>
                <w:lang w:val="en-US"/>
              </w:rPr>
              <w:t xml:space="preserve"> </w:t>
            </w:r>
          </w:p>
          <w:p w:rsidR="006D3474" w:rsidRDefault="006D3474" w:rsidP="002A51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333333"/>
                <w:sz w:val="25"/>
                <w:szCs w:val="25"/>
                <w:lang w:val="en-US"/>
              </w:rPr>
            </w:pPr>
          </w:p>
          <w:p w:rsidR="006D3474" w:rsidRPr="005E160A" w:rsidRDefault="006D3474" w:rsidP="002A51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19"/>
                <w:szCs w:val="19"/>
              </w:rPr>
            </w:pPr>
            <w:r w:rsidRPr="005E160A">
              <w:rPr>
                <w:rFonts w:ascii="GHEA Grapalat" w:eastAsia="Times New Roman" w:hAnsi="GHEA Grapalat" w:cs="Times New Roman"/>
                <w:b/>
                <w:bCs/>
                <w:color w:val="333333"/>
                <w:sz w:val="25"/>
                <w:szCs w:val="25"/>
              </w:rPr>
              <w:t>Ո Ր Ո Շ ՈՒ Մ</w:t>
            </w:r>
          </w:p>
        </w:tc>
      </w:tr>
      <w:tr w:rsidR="006D3474" w:rsidRPr="005E160A" w:rsidTr="002A51B4">
        <w:trPr>
          <w:jc w:val="center"/>
        </w:trPr>
        <w:tc>
          <w:tcPr>
            <w:tcW w:w="5000" w:type="pct"/>
            <w:shd w:val="clear" w:color="auto" w:fill="FFFFFF"/>
            <w:hideMark/>
          </w:tcPr>
          <w:p w:rsidR="006D3474" w:rsidRPr="005E160A" w:rsidRDefault="006D3474" w:rsidP="002A51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19"/>
                <w:szCs w:val="19"/>
              </w:rPr>
            </w:pPr>
            <w:r w:rsidRPr="005E160A">
              <w:rPr>
                <w:rFonts w:ascii="GHEA Grapalat" w:eastAsia="Times New Roman" w:hAnsi="GHEA Grapalat" w:cs="Times New Roman"/>
                <w:color w:val="333333"/>
                <w:sz w:val="19"/>
                <w:szCs w:val="19"/>
              </w:rPr>
              <w:br/>
            </w:r>
          </w:p>
        </w:tc>
      </w:tr>
      <w:tr w:rsidR="006D3474" w:rsidRPr="005E160A" w:rsidTr="002A51B4">
        <w:trPr>
          <w:jc w:val="center"/>
        </w:trPr>
        <w:tc>
          <w:tcPr>
            <w:tcW w:w="5000" w:type="pct"/>
            <w:shd w:val="clear" w:color="auto" w:fill="FFFFFF"/>
            <w:hideMark/>
          </w:tcPr>
          <w:p w:rsidR="006D3474" w:rsidRPr="005E160A" w:rsidRDefault="006D3474" w:rsidP="002A51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19"/>
                <w:szCs w:val="19"/>
              </w:rPr>
            </w:pPr>
            <w:r w:rsidRPr="005E160A">
              <w:rPr>
                <w:rFonts w:ascii="GHEA Grapalat" w:eastAsia="Times New Roman" w:hAnsi="GHEA Grapalat" w:cs="Times New Roman"/>
                <w:color w:val="333333"/>
                <w:sz w:val="19"/>
                <w:szCs w:val="19"/>
              </w:rPr>
              <w:br/>
            </w:r>
            <w:r w:rsidRPr="00DE3F5A">
              <w:rPr>
                <w:rFonts w:ascii="GHEA Grapalat" w:eastAsia="Times New Roman" w:hAnsi="GHEA Grapalat" w:cs="Times New Roman"/>
                <w:color w:val="333333"/>
                <w:sz w:val="24"/>
                <w:szCs w:val="19"/>
                <w:lang w:val="en-US"/>
              </w:rPr>
              <w:t>ՀԱՅԱՍՏԱՆԻ</w:t>
            </w:r>
            <w:r w:rsidRPr="00DE3F5A">
              <w:rPr>
                <w:rFonts w:ascii="GHEA Grapalat" w:eastAsia="Times New Roman" w:hAnsi="GHEA Grapalat" w:cs="Times New Roman"/>
                <w:color w:val="333333"/>
                <w:sz w:val="24"/>
                <w:szCs w:val="19"/>
              </w:rPr>
              <w:t xml:space="preserve"> </w:t>
            </w:r>
            <w:r w:rsidRPr="00DE3F5A">
              <w:rPr>
                <w:rFonts w:ascii="GHEA Grapalat" w:eastAsia="Times New Roman" w:hAnsi="GHEA Grapalat" w:cs="Times New Roman"/>
                <w:color w:val="333333"/>
                <w:sz w:val="24"/>
                <w:szCs w:val="19"/>
                <w:lang w:val="en-US"/>
              </w:rPr>
              <w:t>ՀԱՆՐԱՊԵՏՈՒԹՅԱՆ</w:t>
            </w:r>
            <w:r w:rsidRPr="00DE3F5A">
              <w:rPr>
                <w:rFonts w:ascii="GHEA Grapalat" w:eastAsia="Times New Roman" w:hAnsi="GHEA Grapalat" w:cs="Times New Roman"/>
                <w:color w:val="333333"/>
                <w:sz w:val="24"/>
                <w:szCs w:val="19"/>
              </w:rPr>
              <w:t xml:space="preserve"> </w:t>
            </w:r>
            <w:r w:rsidRPr="00DE3F5A">
              <w:rPr>
                <w:rFonts w:ascii="GHEA Grapalat" w:eastAsia="Times New Roman" w:hAnsi="GHEA Grapalat" w:cs="Times New Roman"/>
                <w:color w:val="333333"/>
                <w:sz w:val="24"/>
                <w:szCs w:val="19"/>
                <w:lang w:val="en-US"/>
              </w:rPr>
              <w:t>ՇԻՐԱԿԻ</w:t>
            </w:r>
            <w:r w:rsidRPr="00DE3F5A">
              <w:rPr>
                <w:rFonts w:ascii="GHEA Grapalat" w:eastAsia="Times New Roman" w:hAnsi="GHEA Grapalat" w:cs="Times New Roman"/>
                <w:color w:val="333333"/>
                <w:sz w:val="24"/>
                <w:szCs w:val="19"/>
              </w:rPr>
              <w:t xml:space="preserve"> </w:t>
            </w:r>
            <w:r w:rsidRPr="00DE3F5A">
              <w:rPr>
                <w:rFonts w:ascii="GHEA Grapalat" w:eastAsia="Times New Roman" w:hAnsi="GHEA Grapalat" w:cs="Times New Roman"/>
                <w:color w:val="333333"/>
                <w:sz w:val="24"/>
                <w:szCs w:val="19"/>
                <w:lang w:val="en-US"/>
              </w:rPr>
              <w:t>ՄԱՐԶԻ</w:t>
            </w:r>
            <w:r w:rsidRPr="00DE3F5A">
              <w:rPr>
                <w:rFonts w:ascii="GHEA Grapalat" w:eastAsia="Times New Roman" w:hAnsi="GHEA Grapalat" w:cs="Times New Roman"/>
                <w:color w:val="333333"/>
                <w:sz w:val="24"/>
                <w:szCs w:val="19"/>
              </w:rPr>
              <w:t xml:space="preserve"> </w:t>
            </w:r>
            <w:r w:rsidRPr="00DE3F5A">
              <w:rPr>
                <w:rFonts w:ascii="GHEA Grapalat" w:eastAsia="Times New Roman" w:hAnsi="GHEA Grapalat" w:cs="Times New Roman"/>
                <w:color w:val="333333"/>
                <w:sz w:val="24"/>
                <w:szCs w:val="19"/>
                <w:lang w:val="en-US"/>
              </w:rPr>
              <w:t>ԱՐԹԻԿ</w:t>
            </w:r>
            <w:r w:rsidRPr="00DE3F5A">
              <w:rPr>
                <w:rFonts w:ascii="GHEA Grapalat" w:eastAsia="Times New Roman" w:hAnsi="GHEA Grapalat" w:cs="Times New Roman"/>
                <w:color w:val="333333"/>
                <w:sz w:val="24"/>
                <w:szCs w:val="19"/>
              </w:rPr>
              <w:t xml:space="preserve">  </w:t>
            </w:r>
            <w:r w:rsidRPr="00DE3F5A">
              <w:rPr>
                <w:rFonts w:ascii="GHEA Grapalat" w:eastAsia="Times New Roman" w:hAnsi="GHEA Grapalat" w:cs="Times New Roman"/>
                <w:color w:val="333333"/>
                <w:sz w:val="24"/>
                <w:szCs w:val="19"/>
                <w:lang w:val="en-US"/>
              </w:rPr>
              <w:t>ՀԱՄԱՅՆՔԻ</w:t>
            </w:r>
            <w:r w:rsidRPr="00DE3F5A">
              <w:rPr>
                <w:rFonts w:ascii="GHEA Grapalat" w:eastAsia="Times New Roman" w:hAnsi="GHEA Grapalat" w:cs="Times New Roman"/>
                <w:color w:val="333333"/>
                <w:sz w:val="24"/>
                <w:szCs w:val="19"/>
              </w:rPr>
              <w:t xml:space="preserve"> 2022-2026 </w:t>
            </w:r>
            <w:r w:rsidRPr="00DE3F5A">
              <w:rPr>
                <w:rFonts w:ascii="GHEA Grapalat" w:eastAsia="Times New Roman" w:hAnsi="GHEA Grapalat" w:cs="Times New Roman"/>
                <w:color w:val="333333"/>
                <w:sz w:val="24"/>
                <w:szCs w:val="19"/>
                <w:lang w:val="en-US"/>
              </w:rPr>
              <w:t>ԹՎԱԿԱՆՆԵՐԻ</w:t>
            </w:r>
            <w:r w:rsidRPr="00DE3F5A">
              <w:rPr>
                <w:rFonts w:ascii="GHEA Grapalat" w:eastAsia="Times New Roman" w:hAnsi="GHEA Grapalat" w:cs="Times New Roman"/>
                <w:color w:val="333333"/>
                <w:sz w:val="24"/>
                <w:szCs w:val="19"/>
              </w:rPr>
              <w:t xml:space="preserve"> </w:t>
            </w:r>
            <w:r w:rsidRPr="00DE3F5A">
              <w:rPr>
                <w:rFonts w:ascii="GHEA Grapalat" w:eastAsia="Times New Roman" w:hAnsi="GHEA Grapalat" w:cs="Times New Roman"/>
                <w:color w:val="333333"/>
                <w:sz w:val="24"/>
                <w:szCs w:val="19"/>
                <w:lang w:val="en-US"/>
              </w:rPr>
              <w:t>ՀՆԳԱՄՅԱ</w:t>
            </w:r>
            <w:r w:rsidRPr="00DE3F5A">
              <w:rPr>
                <w:rFonts w:ascii="GHEA Grapalat" w:eastAsia="Times New Roman" w:hAnsi="GHEA Grapalat" w:cs="Times New Roman"/>
                <w:color w:val="333333"/>
                <w:sz w:val="24"/>
                <w:szCs w:val="19"/>
              </w:rPr>
              <w:t xml:space="preserve">  </w:t>
            </w:r>
            <w:r w:rsidRPr="00DE3F5A">
              <w:rPr>
                <w:rFonts w:ascii="GHEA Grapalat" w:eastAsia="Times New Roman" w:hAnsi="GHEA Grapalat" w:cs="Times New Roman"/>
                <w:color w:val="333333"/>
                <w:sz w:val="24"/>
                <w:szCs w:val="19"/>
                <w:lang w:val="en-US"/>
              </w:rPr>
              <w:t>ԶԱՐԳԱՑՄԱՆ</w:t>
            </w:r>
            <w:r w:rsidRPr="00DE3F5A">
              <w:rPr>
                <w:rFonts w:ascii="GHEA Grapalat" w:eastAsia="Times New Roman" w:hAnsi="GHEA Grapalat" w:cs="Times New Roman"/>
                <w:color w:val="333333"/>
                <w:sz w:val="24"/>
                <w:szCs w:val="19"/>
              </w:rPr>
              <w:t xml:space="preserve"> </w:t>
            </w:r>
            <w:r w:rsidRPr="00DE3F5A">
              <w:rPr>
                <w:rFonts w:ascii="GHEA Grapalat" w:eastAsia="Times New Roman" w:hAnsi="GHEA Grapalat" w:cs="Times New Roman"/>
                <w:color w:val="333333"/>
                <w:sz w:val="24"/>
                <w:szCs w:val="19"/>
                <w:lang w:val="en-US"/>
              </w:rPr>
              <w:t>ԾՐԱԳԻՐԸ</w:t>
            </w:r>
            <w:r w:rsidRPr="00DE3F5A">
              <w:rPr>
                <w:rFonts w:ascii="GHEA Grapalat" w:eastAsia="Times New Roman" w:hAnsi="GHEA Grapalat" w:cs="Times New Roman"/>
                <w:color w:val="333333"/>
                <w:sz w:val="24"/>
                <w:szCs w:val="19"/>
              </w:rPr>
              <w:t xml:space="preserve"> </w:t>
            </w:r>
            <w:r w:rsidRPr="00DE3F5A">
              <w:rPr>
                <w:rFonts w:ascii="GHEA Grapalat" w:eastAsia="Times New Roman" w:hAnsi="GHEA Grapalat" w:cs="Times New Roman"/>
                <w:color w:val="333333"/>
                <w:sz w:val="24"/>
                <w:szCs w:val="19"/>
                <w:lang w:val="en-US"/>
              </w:rPr>
              <w:t>ՀԱՍՏԱՏԵԼՈՒ</w:t>
            </w:r>
            <w:r w:rsidRPr="00DE3F5A">
              <w:rPr>
                <w:rFonts w:ascii="GHEA Grapalat" w:eastAsia="Times New Roman" w:hAnsi="GHEA Grapalat" w:cs="Times New Roman"/>
                <w:color w:val="333333"/>
                <w:sz w:val="24"/>
                <w:szCs w:val="19"/>
              </w:rPr>
              <w:t xml:space="preserve"> </w:t>
            </w:r>
            <w:r w:rsidRPr="00DE3F5A">
              <w:rPr>
                <w:rFonts w:ascii="GHEA Grapalat" w:eastAsia="Times New Roman" w:hAnsi="GHEA Grapalat" w:cs="Times New Roman"/>
                <w:color w:val="333333"/>
                <w:sz w:val="24"/>
                <w:szCs w:val="19"/>
                <w:lang w:val="en-US"/>
              </w:rPr>
              <w:t>ՄԱՍԻՆ</w:t>
            </w:r>
          </w:p>
        </w:tc>
      </w:tr>
      <w:tr w:rsidR="006D3474" w:rsidRPr="005E160A" w:rsidTr="002A51B4">
        <w:trPr>
          <w:jc w:val="center"/>
        </w:trPr>
        <w:tc>
          <w:tcPr>
            <w:tcW w:w="5000" w:type="pct"/>
            <w:shd w:val="clear" w:color="auto" w:fill="FFFFFF"/>
            <w:hideMark/>
          </w:tcPr>
          <w:p w:rsidR="006D3474" w:rsidRPr="005E160A" w:rsidRDefault="006D3474" w:rsidP="002A51B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19"/>
                <w:szCs w:val="19"/>
              </w:rPr>
            </w:pPr>
            <w:r w:rsidRPr="005E160A">
              <w:rPr>
                <w:rFonts w:ascii="GHEA Grapalat" w:eastAsia="Times New Roman" w:hAnsi="GHEA Grapalat" w:cs="Times New Roman"/>
                <w:color w:val="333333"/>
                <w:sz w:val="19"/>
                <w:szCs w:val="19"/>
              </w:rPr>
              <w:br/>
            </w:r>
          </w:p>
          <w:p w:rsidR="006D3474" w:rsidRPr="00DE3F5A" w:rsidRDefault="006D3474" w:rsidP="002A51B4">
            <w:pPr>
              <w:spacing w:after="136" w:line="240" w:lineRule="auto"/>
              <w:jc w:val="both"/>
              <w:rPr>
                <w:rFonts w:ascii="GHEA Grapalat" w:hAnsi="GHEA Grapalat"/>
                <w:color w:val="000000"/>
                <w:sz w:val="24"/>
                <w:szCs w:val="16"/>
                <w:shd w:val="clear" w:color="auto" w:fill="FFFFFF"/>
              </w:rPr>
            </w:pP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Ղեկավա</w:t>
            </w:r>
            <w:r w:rsidRPr="00DE3F5A">
              <w:rPr>
                <w:rFonts w:ascii="GHEA Grapalat" w:hAnsi="GHEA Grapalat" w:cs="Verdana"/>
                <w:color w:val="000000"/>
                <w:sz w:val="24"/>
                <w:szCs w:val="16"/>
                <w:shd w:val="clear" w:color="auto" w:fill="FFFFFF"/>
              </w:rPr>
              <w:t>ր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վելով</w:t>
            </w:r>
            <w:r w:rsidRPr="00DE3F5A">
              <w:rPr>
                <w:rFonts w:ascii="GHEA Grapalat" w:hAnsi="GHEA Grapalat"/>
                <w:color w:val="000000"/>
                <w:sz w:val="24"/>
                <w:szCs w:val="16"/>
                <w:shd w:val="clear" w:color="auto" w:fill="FFFFFF"/>
              </w:rPr>
              <w:t xml:space="preserve"> &lt;&lt;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Տեղական</w:t>
            </w:r>
            <w:r w:rsidRPr="00DE3F5A">
              <w:rPr>
                <w:rFonts w:ascii="GHEA Grapalat" w:hAnsi="GHEA Grapalat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ինքնակառավա</w:t>
            </w:r>
            <w:r w:rsidRPr="00DE3F5A">
              <w:rPr>
                <w:rFonts w:ascii="GHEA Grapalat" w:hAnsi="GHEA Grapalat" w:cs="Verdana"/>
                <w:color w:val="000000"/>
                <w:sz w:val="24"/>
                <w:szCs w:val="16"/>
                <w:shd w:val="clear" w:color="auto" w:fill="FFFFFF"/>
              </w:rPr>
              <w:t>ր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ման</w:t>
            </w:r>
            <w:r w:rsidRPr="00DE3F5A">
              <w:rPr>
                <w:rFonts w:ascii="GHEA Grapalat" w:hAnsi="GHEA Grapalat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մասին</w:t>
            </w:r>
            <w:r w:rsidRPr="00DE3F5A">
              <w:rPr>
                <w:rFonts w:ascii="GHEA Grapalat" w:hAnsi="GHEA Grapalat"/>
                <w:color w:val="000000"/>
                <w:sz w:val="24"/>
                <w:szCs w:val="16"/>
                <w:shd w:val="clear" w:color="auto" w:fill="FFFFFF"/>
              </w:rPr>
              <w:t xml:space="preserve">&gt;&gt; 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Հայաստանի</w:t>
            </w:r>
            <w:r w:rsidRPr="00DE3F5A">
              <w:rPr>
                <w:rFonts w:ascii="GHEA Grapalat" w:hAnsi="GHEA Grapalat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Հան</w:t>
            </w:r>
            <w:r w:rsidRPr="00DE3F5A">
              <w:rPr>
                <w:rFonts w:ascii="GHEA Grapalat" w:hAnsi="GHEA Grapalat" w:cs="Verdana"/>
                <w:color w:val="000000"/>
                <w:sz w:val="24"/>
                <w:szCs w:val="16"/>
                <w:shd w:val="clear" w:color="auto" w:fill="FFFFFF"/>
              </w:rPr>
              <w:t>ր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ապետության</w:t>
            </w:r>
            <w:r w:rsidRPr="00DE3F5A">
              <w:rPr>
                <w:rFonts w:ascii="GHEA Grapalat" w:hAnsi="GHEA Grapalat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օ</w:t>
            </w:r>
            <w:r w:rsidRPr="00DE3F5A">
              <w:rPr>
                <w:rFonts w:ascii="GHEA Grapalat" w:hAnsi="GHEA Grapalat" w:cs="Verdana"/>
                <w:color w:val="000000"/>
                <w:sz w:val="24"/>
                <w:szCs w:val="16"/>
                <w:shd w:val="clear" w:color="auto" w:fill="FFFFFF"/>
              </w:rPr>
              <w:t>ր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ենքի</w:t>
            </w:r>
            <w:r w:rsidRPr="00DE3F5A">
              <w:rPr>
                <w:rFonts w:ascii="GHEA Grapalat" w:hAnsi="GHEA Grapalat"/>
                <w:color w:val="000000"/>
                <w:sz w:val="24"/>
                <w:szCs w:val="16"/>
                <w:shd w:val="clear" w:color="auto" w:fill="FFFFFF"/>
              </w:rPr>
              <w:t xml:space="preserve"> 18 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հո</w:t>
            </w:r>
            <w:r w:rsidRPr="00DE3F5A">
              <w:rPr>
                <w:rFonts w:ascii="GHEA Grapalat" w:hAnsi="GHEA Grapalat" w:cs="Verdana"/>
                <w:color w:val="000000"/>
                <w:sz w:val="24"/>
                <w:szCs w:val="16"/>
                <w:shd w:val="clear" w:color="auto" w:fill="FFFFFF"/>
              </w:rPr>
              <w:t>դ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վածի</w:t>
            </w:r>
            <w:r w:rsidRPr="00DE3F5A">
              <w:rPr>
                <w:rFonts w:ascii="GHEA Grapalat" w:hAnsi="GHEA Grapalat"/>
                <w:color w:val="000000"/>
                <w:sz w:val="24"/>
                <w:szCs w:val="16"/>
                <w:shd w:val="clear" w:color="auto" w:fill="FFFFFF"/>
              </w:rPr>
              <w:t xml:space="preserve"> 1-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ին</w:t>
            </w:r>
            <w:r w:rsidRPr="00DE3F5A">
              <w:rPr>
                <w:rFonts w:ascii="GHEA Grapalat" w:hAnsi="GHEA Grapalat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մասի</w:t>
            </w:r>
            <w:r w:rsidRPr="00DE3F5A">
              <w:rPr>
                <w:rFonts w:ascii="GHEA Grapalat" w:hAnsi="GHEA Grapalat"/>
                <w:color w:val="000000"/>
                <w:sz w:val="24"/>
                <w:szCs w:val="16"/>
                <w:shd w:val="clear" w:color="auto" w:fill="FFFFFF"/>
              </w:rPr>
              <w:t xml:space="preserve"> 4-րդ 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կետով՝</w:t>
            </w:r>
            <w:r w:rsidRPr="00DE3F5A">
              <w:rPr>
                <w:rFonts w:ascii="GHEA Grapalat" w:hAnsi="GHEA Grapalat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Հայաստանի</w:t>
            </w:r>
            <w:r w:rsidRPr="00DE3F5A">
              <w:rPr>
                <w:rFonts w:ascii="GHEA Grapalat" w:hAnsi="GHEA Grapalat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Հան</w:t>
            </w:r>
            <w:r w:rsidRPr="00DE3F5A">
              <w:rPr>
                <w:rFonts w:ascii="GHEA Grapalat" w:hAnsi="GHEA Grapalat" w:cs="Verdana"/>
                <w:color w:val="000000"/>
                <w:sz w:val="24"/>
                <w:szCs w:val="16"/>
                <w:shd w:val="clear" w:color="auto" w:fill="FFFFFF"/>
              </w:rPr>
              <w:t>ր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ապետության</w:t>
            </w:r>
            <w:r w:rsidRPr="00DE3F5A">
              <w:rPr>
                <w:rFonts w:ascii="GHEA Grapalat" w:hAnsi="GHEA Grapalat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Շի</w:t>
            </w:r>
            <w:r w:rsidRPr="00DE3F5A">
              <w:rPr>
                <w:rFonts w:ascii="GHEA Grapalat" w:hAnsi="GHEA Grapalat" w:cs="Verdana"/>
                <w:color w:val="000000"/>
                <w:sz w:val="24"/>
                <w:szCs w:val="16"/>
                <w:shd w:val="clear" w:color="auto" w:fill="FFFFFF"/>
              </w:rPr>
              <w:t>ր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ակի</w:t>
            </w:r>
            <w:r w:rsidRPr="00DE3F5A">
              <w:rPr>
                <w:rFonts w:ascii="GHEA Grapalat" w:hAnsi="GHEA Grapalat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մա</w:t>
            </w:r>
            <w:r w:rsidRPr="00DE3F5A">
              <w:rPr>
                <w:rFonts w:ascii="GHEA Grapalat" w:hAnsi="GHEA Grapalat" w:cs="Verdana"/>
                <w:color w:val="000000"/>
                <w:sz w:val="24"/>
                <w:szCs w:val="16"/>
                <w:shd w:val="clear" w:color="auto" w:fill="FFFFFF"/>
              </w:rPr>
              <w:t>ր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զի</w:t>
            </w:r>
            <w:r w:rsidRPr="00DE3F5A">
              <w:rPr>
                <w:rFonts w:ascii="GHEA Grapalat" w:hAnsi="GHEA Grapalat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Ա</w:t>
            </w:r>
            <w:r w:rsidRPr="00DE3F5A">
              <w:rPr>
                <w:rFonts w:ascii="GHEA Grapalat" w:hAnsi="GHEA Grapalat" w:cs="Verdana"/>
                <w:color w:val="000000"/>
                <w:sz w:val="24"/>
                <w:szCs w:val="16"/>
                <w:shd w:val="clear" w:color="auto" w:fill="FFFFFF"/>
              </w:rPr>
              <w:t>ր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թիկ</w:t>
            </w:r>
            <w:r w:rsidRPr="00DE3F5A">
              <w:rPr>
                <w:rFonts w:ascii="GHEA Grapalat" w:hAnsi="GHEA Grapalat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համայնքի</w:t>
            </w:r>
            <w:r w:rsidRPr="00DE3F5A">
              <w:rPr>
                <w:rFonts w:ascii="GHEA Grapalat" w:hAnsi="GHEA Grapalat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ավագանին</w:t>
            </w:r>
            <w:r w:rsidRPr="00DE3F5A">
              <w:rPr>
                <w:rFonts w:ascii="GHEA Grapalat" w:hAnsi="GHEA Grapalat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ո</w:t>
            </w:r>
            <w:r w:rsidRPr="00DE3F5A">
              <w:rPr>
                <w:rFonts w:ascii="GHEA Grapalat" w:hAnsi="GHEA Grapalat" w:cs="Verdana"/>
                <w:color w:val="000000"/>
                <w:sz w:val="24"/>
                <w:szCs w:val="16"/>
                <w:shd w:val="clear" w:color="auto" w:fill="FFFFFF"/>
              </w:rPr>
              <w:t>ր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ոշում</w:t>
            </w:r>
            <w:r w:rsidRPr="00DE3F5A">
              <w:rPr>
                <w:rFonts w:ascii="GHEA Grapalat" w:hAnsi="GHEA Grapalat"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է</w:t>
            </w:r>
            <w:r w:rsidRPr="00DE3F5A">
              <w:rPr>
                <w:rFonts w:ascii="GHEA Grapalat" w:hAnsi="GHEA Grapalat"/>
                <w:color w:val="000000"/>
                <w:sz w:val="24"/>
                <w:szCs w:val="16"/>
                <w:shd w:val="clear" w:color="auto" w:fill="FFFFFF"/>
              </w:rPr>
              <w:t>.</w:t>
            </w:r>
          </w:p>
          <w:p w:rsidR="006D3474" w:rsidRPr="00DE3F5A" w:rsidRDefault="006D3474" w:rsidP="002A51B4">
            <w:pPr>
              <w:spacing w:after="136" w:line="240" w:lineRule="auto"/>
              <w:jc w:val="both"/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</w:pP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1.Հաստատել Հայաստանի Հանրապետության Շիրակի մարզի Արթիկ համայնքի 2022-2026 թվականների հնգամյա զարգացման ծրագիրը` համաձայն հավելվածի</w:t>
            </w:r>
          </w:p>
          <w:p w:rsidR="006D3474" w:rsidRPr="00DE3F5A" w:rsidRDefault="006D3474" w:rsidP="002A51B4">
            <w:pPr>
              <w:spacing w:after="136" w:line="240" w:lineRule="auto"/>
              <w:jc w:val="both"/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</w:pPr>
            <w:r w:rsidRPr="00DE3F5A">
              <w:rPr>
                <w:rFonts w:ascii="GHEA Grapalat" w:hAnsi="GHEA Grapalat" w:cs="Sylfaen"/>
                <w:color w:val="000000"/>
                <w:sz w:val="24"/>
                <w:szCs w:val="16"/>
                <w:shd w:val="clear" w:color="auto" w:fill="FFFFFF"/>
              </w:rPr>
              <w:t>2.Սույն որոշումն ուժի մեջ է մտնում պաշտոնակա հրապարակման օրվանից:</w:t>
            </w:r>
          </w:p>
          <w:p w:rsidR="005E160A" w:rsidRPr="005E160A" w:rsidRDefault="006D3474" w:rsidP="002A51B4">
            <w:pPr>
              <w:spacing w:after="136" w:line="240" w:lineRule="auto"/>
              <w:rPr>
                <w:rFonts w:ascii="GHEA Grapalat" w:eastAsia="Times New Roman" w:hAnsi="GHEA Grapalat" w:cs="Times New Roman"/>
                <w:color w:val="333333"/>
                <w:sz w:val="19"/>
                <w:szCs w:val="19"/>
              </w:rPr>
            </w:pPr>
          </w:p>
        </w:tc>
      </w:tr>
    </w:tbl>
    <w:p w:rsidR="005C36C4" w:rsidRPr="006D3474" w:rsidRDefault="005C36C4" w:rsidP="006D3474">
      <w:pPr>
        <w:pStyle w:val="a9"/>
        <w:ind w:left="90" w:firstLine="630"/>
        <w:jc w:val="center"/>
        <w:rPr>
          <w:rFonts w:ascii="GHEA Grapalat" w:hAnsi="GHEA Grapalat"/>
          <w:color w:val="000000"/>
          <w:sz w:val="28"/>
          <w:szCs w:val="28"/>
          <w:shd w:val="clear" w:color="auto" w:fill="FFFFFF"/>
          <w:lang w:val="ru-RU"/>
        </w:rPr>
      </w:pPr>
    </w:p>
    <w:sectPr w:rsidR="005C36C4" w:rsidRPr="006D3474" w:rsidSect="00FE73A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23FC4"/>
    <w:multiLevelType w:val="hybridMultilevel"/>
    <w:tmpl w:val="F0CE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A6EC8"/>
    <w:multiLevelType w:val="hybridMultilevel"/>
    <w:tmpl w:val="50461546"/>
    <w:lvl w:ilvl="0" w:tplc="82FC8B9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DC5"/>
    <w:rsid w:val="00014EDB"/>
    <w:rsid w:val="00023C95"/>
    <w:rsid w:val="000C4DC5"/>
    <w:rsid w:val="00305B17"/>
    <w:rsid w:val="00316362"/>
    <w:rsid w:val="003D6FA6"/>
    <w:rsid w:val="00422172"/>
    <w:rsid w:val="004D21AF"/>
    <w:rsid w:val="005C36C4"/>
    <w:rsid w:val="0068255F"/>
    <w:rsid w:val="006C43A7"/>
    <w:rsid w:val="006D3474"/>
    <w:rsid w:val="006E6E2F"/>
    <w:rsid w:val="007826B5"/>
    <w:rsid w:val="00806E00"/>
    <w:rsid w:val="00815925"/>
    <w:rsid w:val="00820441"/>
    <w:rsid w:val="00A55B69"/>
    <w:rsid w:val="00A814E2"/>
    <w:rsid w:val="00C9297B"/>
    <w:rsid w:val="00CD68FF"/>
    <w:rsid w:val="00D231E9"/>
    <w:rsid w:val="00D73582"/>
    <w:rsid w:val="00DE1CB9"/>
    <w:rsid w:val="00E856E7"/>
    <w:rsid w:val="00F151AA"/>
    <w:rsid w:val="00F22230"/>
    <w:rsid w:val="00F93339"/>
    <w:rsid w:val="00FE73AD"/>
    <w:rsid w:val="00FF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1E9"/>
    <w:rPr>
      <w:color w:val="0000FF"/>
      <w:u w:val="single"/>
    </w:rPr>
  </w:style>
  <w:style w:type="paragraph" w:customStyle="1" w:styleId="Default">
    <w:name w:val="Default"/>
    <w:rsid w:val="00D231E9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1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231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E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22172"/>
    <w:pPr>
      <w:ind w:left="720"/>
      <w:contextualSpacing/>
    </w:pPr>
  </w:style>
  <w:style w:type="character" w:styleId="a8">
    <w:name w:val="Strong"/>
    <w:basedOn w:val="a0"/>
    <w:uiPriority w:val="22"/>
    <w:qFormat/>
    <w:rsid w:val="00FE73AD"/>
    <w:rPr>
      <w:b/>
      <w:bCs/>
    </w:rPr>
  </w:style>
  <w:style w:type="paragraph" w:styleId="a9">
    <w:name w:val="Body Text"/>
    <w:basedOn w:val="a"/>
    <w:link w:val="aa"/>
    <w:rsid w:val="005C36C4"/>
    <w:pPr>
      <w:spacing w:after="0" w:line="360" w:lineRule="auto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rsid w:val="005C36C4"/>
    <w:rPr>
      <w:rFonts w:ascii="Times Armenian" w:eastAsia="Times New Roman" w:hAnsi="Times Armeni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1E9"/>
    <w:rPr>
      <w:color w:val="0000FF"/>
      <w:u w:val="single"/>
    </w:rPr>
  </w:style>
  <w:style w:type="paragraph" w:customStyle="1" w:styleId="Default">
    <w:name w:val="Default"/>
    <w:rsid w:val="00D231E9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4081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138348617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kmu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artik.shirak@mta.gov.a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15</cp:revision>
  <cp:lastPrinted>2022-03-02T14:05:00Z</cp:lastPrinted>
  <dcterms:created xsi:type="dcterms:W3CDTF">2022-02-24T06:47:00Z</dcterms:created>
  <dcterms:modified xsi:type="dcterms:W3CDTF">2022-07-27T06:12:00Z</dcterms:modified>
</cp:coreProperties>
</file>