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9B0BDC" w:rsidRPr="009B0BDC" w:rsidTr="00A25EC4">
        <w:trPr>
          <w:tblCellSpacing w:w="15" w:type="dxa"/>
        </w:trPr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6F2714" w:rsidRPr="008432DE" w:rsidRDefault="006F2714" w:rsidP="006F2714">
      <w:pPr>
        <w:framePr w:hSpace="180" w:wrap="around" w:vAnchor="text" w:hAnchor="margin" w:x="-521" w:y="8"/>
        <w:rPr>
          <w:rFonts w:ascii="GHEA Grapalat" w:hAnsi="GHEA Grapalat" w:cs="Tahoma"/>
          <w:sz w:val="18"/>
          <w:szCs w:val="18"/>
        </w:rPr>
      </w:pPr>
      <w:proofErr w:type="spellStart"/>
      <w:r w:rsidRPr="008432DE">
        <w:rPr>
          <w:rFonts w:ascii="GHEA Grapalat" w:hAnsi="GHEA Grapalat" w:cs="Sylfaen"/>
          <w:sz w:val="18"/>
          <w:szCs w:val="18"/>
        </w:rPr>
        <w:t>Բնական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թարմ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կակաչներ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ըստ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պատվիրատուի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ներկայացված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հայտի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ցողունի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երկարությունը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ոչ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պակաս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40</w:t>
      </w:r>
      <w:r w:rsidRPr="008432DE">
        <w:rPr>
          <w:rFonts w:ascii="GHEA Grapalat" w:hAnsi="GHEA Grapalat" w:cs="Sylfaen"/>
          <w:sz w:val="18"/>
          <w:szCs w:val="18"/>
        </w:rPr>
        <w:t>սմ</w:t>
      </w:r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ուղիղ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100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տոկոս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առանց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ջարդի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/>
          <w:sz w:val="18"/>
          <w:szCs w:val="18"/>
        </w:rPr>
        <w:t>տարբեր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գույների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/</w:t>
      </w:r>
      <w:proofErr w:type="spellStart"/>
      <w:r w:rsidRPr="008432DE">
        <w:rPr>
          <w:rFonts w:ascii="GHEA Grapalat" w:hAnsi="GHEA Grapalat"/>
          <w:sz w:val="18"/>
          <w:szCs w:val="18"/>
        </w:rPr>
        <w:t>հոլանդական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տեսակի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/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քանակներն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գույներն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ըստ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պատվիրատույի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պահանջների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համապատասխան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/48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ժամ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առաջ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/,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անհրաժեշտության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դեպքում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փնջավորված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r w:rsidRPr="008432DE">
        <w:rPr>
          <w:rFonts w:ascii="GHEA Grapalat" w:hAnsi="GHEA Grapalat" w:cs="Sylfaen"/>
          <w:sz w:val="18"/>
          <w:szCs w:val="18"/>
        </w:rPr>
        <w:t>և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փաթեթավորած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միջոցառմանը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համահունչ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դիզայնով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Տեղափոխումը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մատակարարի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ուժերով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պատասխանատու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ստորաբաժանման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նշված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հասցեում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/</w:t>
      </w:r>
      <w:r w:rsidRPr="008432DE">
        <w:rPr>
          <w:rFonts w:ascii="GHEA Grapalat" w:hAnsi="GHEA Grapalat" w:cs="Sylfaen"/>
          <w:sz w:val="18"/>
          <w:szCs w:val="18"/>
        </w:rPr>
        <w:t>ՀՀ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տարածք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/`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թարմությունը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ապահովող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հարմարեցված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մեքենայով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>։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Կոտրված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ենթակա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փոխարինման</w:t>
      </w:r>
      <w:proofErr w:type="spellEnd"/>
      <w:r w:rsidRPr="008432DE">
        <w:rPr>
          <w:rFonts w:ascii="GHEA Grapalat" w:hAnsi="GHEA Grapalat" w:cs="Tahoma"/>
          <w:sz w:val="18"/>
          <w:szCs w:val="18"/>
        </w:rPr>
        <w:t>։</w:t>
      </w:r>
    </w:p>
    <w:p w:rsidR="00881458" w:rsidRDefault="006F2714" w:rsidP="006F2714">
      <w:pPr>
        <w:rPr>
          <w:rFonts w:ascii="GHEA Grapalat" w:hAnsi="GHEA Grapalat"/>
          <w:sz w:val="18"/>
          <w:szCs w:val="18"/>
          <w:lang w:val="hy-AM"/>
        </w:rPr>
      </w:pPr>
      <w:bookmarkStart w:id="0" w:name="_Hlk154741404"/>
      <w:proofErr w:type="spellStart"/>
      <w:r w:rsidRPr="008432DE">
        <w:rPr>
          <w:rFonts w:ascii="GHEA Grapalat" w:hAnsi="GHEA Grapalat"/>
          <w:sz w:val="18"/>
          <w:szCs w:val="18"/>
        </w:rPr>
        <w:t>Ծաղիկները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պետք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8432DE">
        <w:rPr>
          <w:rFonts w:ascii="GHEA Grapalat" w:hAnsi="GHEA Grapalat"/>
          <w:sz w:val="18"/>
          <w:szCs w:val="18"/>
        </w:rPr>
        <w:t>լինեն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միշտ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թարմ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։ *</w:t>
      </w:r>
      <w:proofErr w:type="spellStart"/>
      <w:r w:rsidRPr="008432DE">
        <w:rPr>
          <w:rFonts w:ascii="GHEA Grapalat" w:hAnsi="GHEA Grapalat"/>
          <w:sz w:val="18"/>
          <w:szCs w:val="18"/>
        </w:rPr>
        <w:t>Պայմանագիրը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կնքվելու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8432DE">
        <w:rPr>
          <w:rFonts w:ascii="GHEA Grapalat" w:hAnsi="GHEA Grapalat"/>
          <w:sz w:val="18"/>
          <w:szCs w:val="18"/>
        </w:rPr>
        <w:t>ընդհանուր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գումարով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/>
          <w:sz w:val="18"/>
          <w:szCs w:val="18"/>
        </w:rPr>
        <w:t>սակայն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մատակարարումներն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իրականացվելու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Պատվիրատուի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կողմից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ներկայացված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պահանջի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հիման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վրա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/>
          <w:sz w:val="18"/>
          <w:szCs w:val="18"/>
        </w:rPr>
        <w:t>իսկ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վճարումները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կատարվելու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փաստացի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մատակարարված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ապրանքների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sz w:val="18"/>
          <w:szCs w:val="18"/>
        </w:rPr>
        <w:t>դիմաց</w:t>
      </w:r>
      <w:proofErr w:type="spellEnd"/>
      <w:r w:rsidRPr="008432DE">
        <w:rPr>
          <w:rFonts w:ascii="GHEA Grapalat" w:hAnsi="GHEA Grapalat"/>
          <w:sz w:val="18"/>
          <w:szCs w:val="18"/>
        </w:rPr>
        <w:t>:</w:t>
      </w:r>
      <w:bookmarkEnd w:id="0"/>
    </w:p>
    <w:p w:rsidR="006F2714" w:rsidRDefault="006F2714" w:rsidP="006F2714">
      <w:pPr>
        <w:rPr>
          <w:rFonts w:ascii="GHEA Grapalat" w:hAnsi="GHEA Grapalat"/>
          <w:sz w:val="18"/>
          <w:szCs w:val="18"/>
          <w:lang w:val="hy-AM"/>
        </w:rPr>
      </w:pPr>
    </w:p>
    <w:p w:rsidR="006F2714" w:rsidRDefault="006F2714" w:rsidP="006F2714">
      <w:pPr>
        <w:rPr>
          <w:rFonts w:ascii="GHEA Grapalat" w:hAnsi="GHEA Grapalat"/>
          <w:sz w:val="18"/>
          <w:szCs w:val="18"/>
          <w:lang w:val="hy-AM"/>
        </w:rPr>
      </w:pPr>
    </w:p>
    <w:p w:rsidR="006F2714" w:rsidRDefault="006F2714" w:rsidP="006F2714">
      <w:pPr>
        <w:rPr>
          <w:rFonts w:ascii="GHEA Grapalat" w:hAnsi="GHEA Grapalat"/>
          <w:sz w:val="18"/>
          <w:szCs w:val="18"/>
          <w:lang w:val="hy-AM"/>
        </w:rPr>
      </w:pPr>
    </w:p>
    <w:p w:rsidR="006F2714" w:rsidRDefault="006F2714" w:rsidP="006F2714">
      <w:pPr>
        <w:rPr>
          <w:rFonts w:ascii="GHEA Grapalat" w:hAnsi="GHEA Grapalat"/>
          <w:sz w:val="18"/>
          <w:szCs w:val="18"/>
          <w:lang w:val="hy-AM"/>
        </w:rPr>
      </w:pPr>
    </w:p>
    <w:p w:rsidR="006F2714" w:rsidRPr="006F2714" w:rsidRDefault="006F2714" w:rsidP="006F27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hy-AM" w:eastAsia="ru-RU"/>
        </w:rPr>
      </w:pPr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Натуральные, свежие цветы - тюльпаны, по заявке заказчика, длина стебля - не менее 40см, прямые, 100% без поломок, разные цвета /голландский тип/ количество и цвета по желанию заказчика /за 48 часов</w:t>
      </w:r>
      <w:proofErr w:type="gramStart"/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.</w:t>
      </w:r>
      <w:proofErr w:type="gramEnd"/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 xml:space="preserve"> /, </w:t>
      </w:r>
      <w:proofErr w:type="gramStart"/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п</w:t>
      </w:r>
      <w:proofErr w:type="gramEnd"/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ри необходимости сгруппированные и упакованные в дизайн, соответствующий событию. Перевозка силами поставщика по адресу, указанному ответственным отделом /район Гонконга/, адаптированным транспортным средством, обеспечивающим свежесть цветов. Сломанные цветы подлежат замене.</w:t>
      </w:r>
    </w:p>
    <w:p w:rsidR="006F2714" w:rsidRPr="006F2714" w:rsidRDefault="006F2714" w:rsidP="006F27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hy-AM" w:eastAsia="ru-RU"/>
        </w:rPr>
      </w:pPr>
    </w:p>
    <w:p w:rsidR="006F2714" w:rsidRPr="006F2714" w:rsidRDefault="006F2714" w:rsidP="006F27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</w:pPr>
      <w:r w:rsidRPr="006F2714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Цветы всегда должны быть свежими. *Договор заключается на общую сумму, но поставки будут осуществляться на основании заявки Заказчика, а оплата будет производиться за фактически поставленный товар.</w:t>
      </w:r>
    </w:p>
    <w:p w:rsidR="006F2714" w:rsidRPr="006F2714" w:rsidRDefault="006F2714" w:rsidP="006F27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432" w:lineRule="atLeast"/>
        <w:ind w:left="0" w:firstLine="0"/>
        <w:rPr>
          <w:rFonts w:ascii="inherit" w:eastAsia="Times New Roman" w:hAnsi="inherit" w:cs="Courier New"/>
          <w:color w:val="202124"/>
          <w:sz w:val="34"/>
          <w:szCs w:val="34"/>
          <w:lang w:val="ru-RU" w:eastAsia="ru-RU"/>
        </w:rPr>
      </w:pPr>
    </w:p>
    <w:p w:rsidR="006F2714" w:rsidRPr="006F2714" w:rsidRDefault="006F2714" w:rsidP="006F2714">
      <w:pPr>
        <w:rPr>
          <w:rFonts w:ascii="Tahoma" w:hAnsi="Tahoma" w:cs="Tahoma"/>
          <w:lang w:val="hy-AM"/>
        </w:rPr>
      </w:pPr>
    </w:p>
    <w:sectPr w:rsidR="006F2714" w:rsidRPr="006F2714" w:rsidSect="00A406D3">
      <w:pgSz w:w="11907" w:h="16840" w:code="9"/>
      <w:pgMar w:top="1135" w:right="1275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F44" w:rsidRDefault="00236F44" w:rsidP="00293BAE">
      <w:pPr>
        <w:spacing w:before="0" w:after="0"/>
      </w:pPr>
      <w:r>
        <w:separator/>
      </w:r>
    </w:p>
  </w:endnote>
  <w:endnote w:type="continuationSeparator" w:id="0">
    <w:p w:rsidR="00236F44" w:rsidRDefault="00236F44" w:rsidP="00293BA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F44" w:rsidRDefault="00236F44" w:rsidP="00293BAE">
      <w:pPr>
        <w:spacing w:before="0" w:after="0"/>
      </w:pPr>
      <w:r>
        <w:separator/>
      </w:r>
    </w:p>
  </w:footnote>
  <w:footnote w:type="continuationSeparator" w:id="0">
    <w:p w:rsidR="00236F44" w:rsidRDefault="00236F44" w:rsidP="00293BAE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;visibility:visible;mso-wrap-style:square" o:bullet="t">
        <v:imagedata r:id="rId1" o:title=""/>
      </v:shape>
    </w:pict>
  </w:numPicBullet>
  <w:numPicBullet w:numPicBulletId="1">
    <w:pict>
      <v:shape id="_x0000_i1027" type="#_x0000_t75" style="width:15pt;height:12.6pt;visibility:visible;mso-wrap-style:square" o:bullet="t">
        <v:imagedata r:id="rId2" o:title=""/>
      </v:shape>
    </w:pict>
  </w:numPicBullet>
  <w:numPicBullet w:numPicBulletId="2">
    <w:pict>
      <v:shape id="_x0000_i1028" type="#_x0000_t75" style="width:15pt;height:12pt;visibility:visible;mso-wrap-style:square" o:bullet="t">
        <v:imagedata r:id="rId3" o:title=""/>
      </v:shape>
    </w:pict>
  </w:numPicBullet>
  <w:numPicBullet w:numPicBulletId="3">
    <w:pict>
      <v:shape id="_x0000_i1029" type="#_x0000_t75" style="width:15pt;height:15pt;visibility:visible;mso-wrap-style:square" o:bullet="t">
        <v:imagedata r:id="rId4" o:title=""/>
      </v:shape>
    </w:pict>
  </w:numPicBullet>
  <w:numPicBullet w:numPicBulletId="4">
    <w:pict>
      <v:shape id="_x0000_i1030" type="#_x0000_t75" style="width:15pt;height:15pt;visibility:visible;mso-wrap-style:square" o:bullet="t">
        <v:imagedata r:id="rId5" o:title=""/>
      </v:shape>
    </w:pict>
  </w:numPicBullet>
  <w:numPicBullet w:numPicBulletId="5">
    <w:pict>
      <v:shape id="_x0000_i1031" type="#_x0000_t75" style="width:15pt;height:12.6pt;visibility:visible;mso-wrap-style:square" o:bullet="t">
        <v:imagedata r:id="rId6" o:title=""/>
      </v:shape>
    </w:pict>
  </w:numPicBullet>
  <w:numPicBullet w:numPicBulletId="6">
    <w:pict>
      <v:shape id="_x0000_i1032" type="#_x0000_t75" style="width:15pt;height:12.6pt;visibility:visible;mso-wrap-style:square" o:bullet="t">
        <v:imagedata r:id="rId7" o:title=""/>
      </v:shape>
    </w:pict>
  </w:numPicBullet>
  <w:numPicBullet w:numPicBulletId="7">
    <w:pict>
      <v:shape id="_x0000_i1033" type="#_x0000_t75" style="width:15pt;height:12pt;visibility:visible;mso-wrap-style:square" o:bullet="t">
        <v:imagedata r:id="rId8" o:title=""/>
      </v:shape>
    </w:pict>
  </w:numPicBullet>
  <w:numPicBullet w:numPicBulletId="8">
    <w:pict>
      <v:shape id="_x0000_i1034" type="#_x0000_t75" style="width:15pt;height:9.6pt;visibility:visible;mso-wrap-style:square" o:bullet="t">
        <v:imagedata r:id="rId9" o:title=""/>
      </v:shape>
    </w:pict>
  </w:numPicBullet>
  <w:numPicBullet w:numPicBulletId="9">
    <w:pict>
      <v:shape id="_x0000_i1035" type="#_x0000_t75" style="width:11.4pt;height:5.4pt;visibility:visible;mso-wrap-style:square" o:bullet="t">
        <v:imagedata r:id="rId10" o:title=""/>
      </v:shape>
    </w:pict>
  </w:numPicBullet>
  <w:numPicBullet w:numPicBulletId="10">
    <w:pict>
      <v:shape id="_x0000_i1036" type="#_x0000_t75" style="width:6.6pt;height:9pt;visibility:visible;mso-wrap-style:square" o:bullet="t">
        <v:imagedata r:id="rId11" o:title=""/>
      </v:shape>
    </w:pict>
  </w:numPicBullet>
  <w:numPicBullet w:numPicBulletId="11">
    <w:pict>
      <v:shape id="_x0000_i1037" type="#_x0000_t75" style="width:15pt;height:12pt;visibility:visible;mso-wrap-style:square" o:bullet="t">
        <v:imagedata r:id="rId12" o:title=""/>
      </v:shape>
    </w:pict>
  </w:numPicBullet>
  <w:numPicBullet w:numPicBulletId="12">
    <w:pict>
      <v:shape id="_x0000_i1038" type="#_x0000_t75" style="width:15pt;height:12pt;visibility:visible;mso-wrap-style:square" o:bullet="t">
        <v:imagedata r:id="rId13" o:title=""/>
      </v:shape>
    </w:pict>
  </w:numPicBullet>
  <w:numPicBullet w:numPicBulletId="13">
    <w:pict>
      <v:shape id="_x0000_i1039" type="#_x0000_t75" style="width:15pt;height:12pt;visibility:visible;mso-wrap-style:square" o:bullet="t">
        <v:imagedata r:id="rId14" o:title=""/>
      </v:shape>
    </w:pict>
  </w:numPicBullet>
  <w:abstractNum w:abstractNumId="0">
    <w:nsid w:val="0314564E"/>
    <w:multiLevelType w:val="hybridMultilevel"/>
    <w:tmpl w:val="51EA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46807"/>
    <w:multiLevelType w:val="hybridMultilevel"/>
    <w:tmpl w:val="CDA27D44"/>
    <w:lvl w:ilvl="0" w:tplc="15F83E3A">
      <w:start w:val="1"/>
      <w:numFmt w:val="bullet"/>
      <w:pStyle w:val="TableBulleting"/>
      <w:lvlText w:val=""/>
      <w:lvlJc w:val="left"/>
      <w:pPr>
        <w:ind w:left="64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0593112C"/>
    <w:multiLevelType w:val="multilevel"/>
    <w:tmpl w:val="FE2ED172"/>
    <w:lvl w:ilvl="0">
      <w:start w:val="2"/>
      <w:numFmt w:val="decimal"/>
      <w:lvlText w:val="%1."/>
      <w:lvlJc w:val="left"/>
      <w:pPr>
        <w:ind w:left="435" w:hanging="435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Sylfaen" w:hAnsi="Sylfaen" w:cs="Sylfaen" w:hint="default"/>
      </w:rPr>
    </w:lvl>
  </w:abstractNum>
  <w:abstractNum w:abstractNumId="3">
    <w:nsid w:val="05FD6D7E"/>
    <w:multiLevelType w:val="hybridMultilevel"/>
    <w:tmpl w:val="A3B28E1A"/>
    <w:lvl w:ilvl="0" w:tplc="FC84071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446C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4E0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A62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801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CFA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E0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AF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4AD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29784F"/>
    <w:multiLevelType w:val="hybridMultilevel"/>
    <w:tmpl w:val="4126A62C"/>
    <w:lvl w:ilvl="0" w:tplc="C35E9AA6">
      <w:start w:val="1"/>
      <w:numFmt w:val="decimal"/>
      <w:lvlText w:val="%1."/>
      <w:lvlJc w:val="left"/>
      <w:pPr>
        <w:ind w:left="1080" w:hanging="360"/>
      </w:pPr>
      <w:rPr>
        <w:rFonts w:cs="Times New Roman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958242F8">
      <w:start w:val="1"/>
      <w:numFmt w:val="decimal"/>
      <w:lvlText w:val="%3."/>
      <w:lvlJc w:val="lef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B467E8"/>
    <w:multiLevelType w:val="hybridMultilevel"/>
    <w:tmpl w:val="EB3E40FC"/>
    <w:lvl w:ilvl="0" w:tplc="6EC8466E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20F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B0BA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CEA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3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5604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63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4A6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26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60ED7"/>
    <w:multiLevelType w:val="hybridMultilevel"/>
    <w:tmpl w:val="EFBCAF4E"/>
    <w:lvl w:ilvl="0" w:tplc="BE4263E6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A6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3A62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B00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2E2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3236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230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2B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AAC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7B561A2"/>
    <w:multiLevelType w:val="hybridMultilevel"/>
    <w:tmpl w:val="BE60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F45F19"/>
    <w:multiLevelType w:val="hybridMultilevel"/>
    <w:tmpl w:val="14C87CD0"/>
    <w:lvl w:ilvl="0" w:tplc="B12A0702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00A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8A24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247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92CE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EBF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46C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E67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00A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08B531F7"/>
    <w:multiLevelType w:val="hybridMultilevel"/>
    <w:tmpl w:val="F8B6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1648AA"/>
    <w:multiLevelType w:val="hybridMultilevel"/>
    <w:tmpl w:val="C958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59743B"/>
    <w:multiLevelType w:val="multilevel"/>
    <w:tmpl w:val="273ED22E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80" w:hanging="420"/>
      </w:pPr>
      <w:rPr>
        <w:rFonts w:ascii="Sylfaen" w:hAnsi="Sylfaen" w:cs="Sylfae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Sylfaen" w:hAnsi="Sylfaen" w:cs="Sylfaen" w:hint="default"/>
        <w:sz w:val="28"/>
      </w:rPr>
    </w:lvl>
  </w:abstractNum>
  <w:abstractNum w:abstractNumId="13">
    <w:nsid w:val="10E84B49"/>
    <w:multiLevelType w:val="hybridMultilevel"/>
    <w:tmpl w:val="F0464D18"/>
    <w:lvl w:ilvl="0" w:tplc="21AE9842">
      <w:start w:val="1"/>
      <w:numFmt w:val="bullet"/>
      <w:pStyle w:val="TableBulleting0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4">
    <w:nsid w:val="114E06BE"/>
    <w:multiLevelType w:val="hybridMultilevel"/>
    <w:tmpl w:val="C22C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A81329"/>
    <w:multiLevelType w:val="hybridMultilevel"/>
    <w:tmpl w:val="A2287EEA"/>
    <w:lvl w:ilvl="0" w:tplc="76B46C10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B4FA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E833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01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16E8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7A8E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5AB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9038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6C9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15B91A96"/>
    <w:multiLevelType w:val="hybridMultilevel"/>
    <w:tmpl w:val="5F2EC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30278B"/>
    <w:multiLevelType w:val="hybridMultilevel"/>
    <w:tmpl w:val="7624E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325164"/>
    <w:multiLevelType w:val="hybridMultilevel"/>
    <w:tmpl w:val="7B10A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CC52F8"/>
    <w:multiLevelType w:val="hybridMultilevel"/>
    <w:tmpl w:val="6A64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D76641"/>
    <w:multiLevelType w:val="hybridMultilevel"/>
    <w:tmpl w:val="CA280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487855"/>
    <w:multiLevelType w:val="multilevel"/>
    <w:tmpl w:val="4594BC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1F081B02"/>
    <w:multiLevelType w:val="hybridMultilevel"/>
    <w:tmpl w:val="A1E8EEAC"/>
    <w:lvl w:ilvl="0" w:tplc="79FC1728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Sylfaen"/>
        <w:b/>
      </w:rPr>
    </w:lvl>
    <w:lvl w:ilvl="1" w:tplc="FB164648">
      <w:start w:val="1"/>
      <w:numFmt w:val="decimal"/>
      <w:lvlText w:val="%2)"/>
      <w:lvlJc w:val="left"/>
      <w:pPr>
        <w:tabs>
          <w:tab w:val="num" w:pos="2565"/>
        </w:tabs>
        <w:ind w:left="2565" w:hanging="1485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625201C"/>
    <w:multiLevelType w:val="hybridMultilevel"/>
    <w:tmpl w:val="19369B44"/>
    <w:lvl w:ilvl="0" w:tplc="1B0604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C4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482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54F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496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E7E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A6CA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CF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14E6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2E2A4CF8"/>
    <w:multiLevelType w:val="hybridMultilevel"/>
    <w:tmpl w:val="6F322AB4"/>
    <w:lvl w:ilvl="0" w:tplc="BB4A85DA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ascii="GHEA Grapalat" w:eastAsia="Times New Roman" w:hAnsi="GHEA Grapalat" w:cs="Sylfae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25">
    <w:nsid w:val="303514FB"/>
    <w:multiLevelType w:val="hybridMultilevel"/>
    <w:tmpl w:val="0DC81950"/>
    <w:lvl w:ilvl="0" w:tplc="CCDA7CA6">
      <w:start w:val="1"/>
      <w:numFmt w:val="decimal"/>
      <w:lvlText w:val="2.3.%1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>
    <w:nsid w:val="31AE1AA5"/>
    <w:multiLevelType w:val="hybridMultilevel"/>
    <w:tmpl w:val="A2949E00"/>
    <w:lvl w:ilvl="0" w:tplc="F09A072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4239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F25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F84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50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22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501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CCB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8CCF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28C6E87"/>
    <w:multiLevelType w:val="multilevel"/>
    <w:tmpl w:val="09B24150"/>
    <w:styleLink w:val="Appndx1"/>
    <w:lvl w:ilvl="0">
      <w:start w:val="1"/>
      <w:numFmt w:val="upperRoman"/>
      <w:pStyle w:val="1"/>
      <w:lvlText w:val="ՀԱՎԵԼՎԱԾ %1. 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8">
    <w:nsid w:val="36B6310F"/>
    <w:multiLevelType w:val="hybridMultilevel"/>
    <w:tmpl w:val="C9FEBBFA"/>
    <w:lvl w:ilvl="0" w:tplc="F18AC11E">
      <w:start w:val="1"/>
      <w:numFmt w:val="decimal"/>
      <w:pStyle w:val="a"/>
      <w:lvlText w:val="ԳՊ_Գ_00%1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931" w:hanging="360"/>
      </w:pPr>
    </w:lvl>
    <w:lvl w:ilvl="2" w:tplc="1009001B" w:tentative="1">
      <w:start w:val="1"/>
      <w:numFmt w:val="lowerRoman"/>
      <w:lvlText w:val="%3."/>
      <w:lvlJc w:val="right"/>
      <w:pPr>
        <w:ind w:left="2651" w:hanging="180"/>
      </w:pPr>
    </w:lvl>
    <w:lvl w:ilvl="3" w:tplc="1009000F" w:tentative="1">
      <w:start w:val="1"/>
      <w:numFmt w:val="decimal"/>
      <w:lvlText w:val="%4."/>
      <w:lvlJc w:val="left"/>
      <w:pPr>
        <w:ind w:left="3371" w:hanging="360"/>
      </w:pPr>
    </w:lvl>
    <w:lvl w:ilvl="4" w:tplc="10090019" w:tentative="1">
      <w:start w:val="1"/>
      <w:numFmt w:val="lowerLetter"/>
      <w:lvlText w:val="%5."/>
      <w:lvlJc w:val="left"/>
      <w:pPr>
        <w:ind w:left="4091" w:hanging="360"/>
      </w:pPr>
    </w:lvl>
    <w:lvl w:ilvl="5" w:tplc="1009001B" w:tentative="1">
      <w:start w:val="1"/>
      <w:numFmt w:val="lowerRoman"/>
      <w:lvlText w:val="%6."/>
      <w:lvlJc w:val="right"/>
      <w:pPr>
        <w:ind w:left="4811" w:hanging="180"/>
      </w:pPr>
    </w:lvl>
    <w:lvl w:ilvl="6" w:tplc="1009000F" w:tentative="1">
      <w:start w:val="1"/>
      <w:numFmt w:val="decimal"/>
      <w:lvlText w:val="%7."/>
      <w:lvlJc w:val="left"/>
      <w:pPr>
        <w:ind w:left="5531" w:hanging="360"/>
      </w:pPr>
    </w:lvl>
    <w:lvl w:ilvl="7" w:tplc="10090019" w:tentative="1">
      <w:start w:val="1"/>
      <w:numFmt w:val="lowerLetter"/>
      <w:lvlText w:val="%8."/>
      <w:lvlJc w:val="left"/>
      <w:pPr>
        <w:ind w:left="6251" w:hanging="360"/>
      </w:pPr>
    </w:lvl>
    <w:lvl w:ilvl="8" w:tplc="1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956565B"/>
    <w:multiLevelType w:val="hybridMultilevel"/>
    <w:tmpl w:val="6D780A60"/>
    <w:lvl w:ilvl="0" w:tplc="9A4036AE">
      <w:start w:val="1"/>
      <w:numFmt w:val="decimal"/>
      <w:lvlText w:val="%1)"/>
      <w:lvlJc w:val="left"/>
      <w:pPr>
        <w:ind w:left="99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C387C19"/>
    <w:multiLevelType w:val="hybridMultilevel"/>
    <w:tmpl w:val="44A4BC9C"/>
    <w:lvl w:ilvl="0" w:tplc="629C50D6">
      <w:start w:val="1"/>
      <w:numFmt w:val="decimal"/>
      <w:pStyle w:val="a0"/>
      <w:lvlText w:val="ՊԿ_Գ_00%1 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6B07E6"/>
    <w:multiLevelType w:val="hybridMultilevel"/>
    <w:tmpl w:val="4240045C"/>
    <w:lvl w:ilvl="0" w:tplc="8636538E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CA9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2EF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C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88E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C53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CB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0D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5662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A5393F"/>
    <w:multiLevelType w:val="hybridMultilevel"/>
    <w:tmpl w:val="3E28F24E"/>
    <w:lvl w:ilvl="0" w:tplc="B1C668B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1047BE"/>
    <w:multiLevelType w:val="hybridMultilevel"/>
    <w:tmpl w:val="F5CC4D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3E7B3BD1"/>
    <w:multiLevelType w:val="hybridMultilevel"/>
    <w:tmpl w:val="B3820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806F23"/>
    <w:multiLevelType w:val="hybridMultilevel"/>
    <w:tmpl w:val="E21033FC"/>
    <w:lvl w:ilvl="0" w:tplc="9FF64B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CA33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D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893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77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EDB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22E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0D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4F3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3E895E98"/>
    <w:multiLevelType w:val="hybridMultilevel"/>
    <w:tmpl w:val="8AD0F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A02789"/>
    <w:multiLevelType w:val="hybridMultilevel"/>
    <w:tmpl w:val="57DC0178"/>
    <w:lvl w:ilvl="0" w:tplc="AD589402">
      <w:start w:val="1"/>
      <w:numFmt w:val="decimal"/>
      <w:lvlText w:val="%1)"/>
      <w:lvlJc w:val="left"/>
      <w:pPr>
        <w:ind w:left="36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2992FCA"/>
    <w:multiLevelType w:val="hybridMultilevel"/>
    <w:tmpl w:val="0A966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3363469"/>
    <w:multiLevelType w:val="hybridMultilevel"/>
    <w:tmpl w:val="A27CE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7152DC"/>
    <w:multiLevelType w:val="multilevel"/>
    <w:tmpl w:val="560458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>
    <w:nsid w:val="462A702D"/>
    <w:multiLevelType w:val="hybridMultilevel"/>
    <w:tmpl w:val="689ED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F25109"/>
    <w:multiLevelType w:val="hybridMultilevel"/>
    <w:tmpl w:val="27BCD50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43">
    <w:nsid w:val="49307AFA"/>
    <w:multiLevelType w:val="hybridMultilevel"/>
    <w:tmpl w:val="1B2CDB96"/>
    <w:lvl w:ilvl="0" w:tplc="A390469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A4C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4E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A0A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985B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242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06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446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4BB06CFC"/>
    <w:multiLevelType w:val="hybridMultilevel"/>
    <w:tmpl w:val="BAE0B85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>
    <w:nsid w:val="4BB76AE5"/>
    <w:multiLevelType w:val="hybridMultilevel"/>
    <w:tmpl w:val="2EB8A330"/>
    <w:lvl w:ilvl="0" w:tplc="1902BB8A">
      <w:start w:val="1"/>
      <w:numFmt w:val="decimal"/>
      <w:pStyle w:val="SubStep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7E21E4"/>
    <w:multiLevelType w:val="hybridMultilevel"/>
    <w:tmpl w:val="69E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566E4A"/>
    <w:multiLevelType w:val="hybridMultilevel"/>
    <w:tmpl w:val="D10E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49">
    <w:nsid w:val="56C873AE"/>
    <w:multiLevelType w:val="hybridMultilevel"/>
    <w:tmpl w:val="67BC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047DA7"/>
    <w:multiLevelType w:val="hybridMultilevel"/>
    <w:tmpl w:val="0A3C1F88"/>
    <w:lvl w:ilvl="0" w:tplc="270091E8">
      <w:start w:val="1"/>
      <w:numFmt w:val="decimal"/>
      <w:lvlText w:val="%1."/>
      <w:lvlJc w:val="left"/>
      <w:pPr>
        <w:ind w:left="990" w:hanging="360"/>
      </w:pPr>
      <w:rPr>
        <w:rFonts w:ascii="GHEA Grapalat" w:eastAsia="Calibri" w:hAnsi="GHEA Grapalat" w:cs="Times New Roman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1">
    <w:nsid w:val="579C34A6"/>
    <w:multiLevelType w:val="hybridMultilevel"/>
    <w:tmpl w:val="E9BC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8F25AA"/>
    <w:multiLevelType w:val="hybridMultilevel"/>
    <w:tmpl w:val="5D64618E"/>
    <w:lvl w:ilvl="0" w:tplc="04190001">
      <w:start w:val="1"/>
      <w:numFmt w:val="bullet"/>
      <w:lvlText w:val=""/>
      <w:lvlJc w:val="left"/>
      <w:pPr>
        <w:tabs>
          <w:tab w:val="num" w:pos="577"/>
        </w:tabs>
        <w:ind w:left="577" w:hanging="435"/>
      </w:pPr>
      <w:rPr>
        <w:rFonts w:ascii="Symbol" w:hAnsi="Symbol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53">
    <w:nsid w:val="598D4301"/>
    <w:multiLevelType w:val="hybridMultilevel"/>
    <w:tmpl w:val="5C90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ACB6F78"/>
    <w:multiLevelType w:val="hybridMultilevel"/>
    <w:tmpl w:val="4A02B8A6"/>
    <w:lvl w:ilvl="0" w:tplc="04090011">
      <w:start w:val="1"/>
      <w:numFmt w:val="decimal"/>
      <w:lvlText w:val="%1)"/>
      <w:lvlJc w:val="left"/>
      <w:pPr>
        <w:ind w:left="1510" w:hanging="360"/>
      </w:pPr>
    </w:lvl>
    <w:lvl w:ilvl="1" w:tplc="04090019">
      <w:start w:val="1"/>
      <w:numFmt w:val="lowerLetter"/>
      <w:lvlText w:val="%2."/>
      <w:lvlJc w:val="left"/>
      <w:pPr>
        <w:ind w:left="2230" w:hanging="360"/>
      </w:pPr>
    </w:lvl>
    <w:lvl w:ilvl="2" w:tplc="0409001B">
      <w:start w:val="1"/>
      <w:numFmt w:val="lowerRoman"/>
      <w:lvlText w:val="%3."/>
      <w:lvlJc w:val="right"/>
      <w:pPr>
        <w:ind w:left="2950" w:hanging="180"/>
      </w:pPr>
    </w:lvl>
    <w:lvl w:ilvl="3" w:tplc="0409000F">
      <w:start w:val="1"/>
      <w:numFmt w:val="decimal"/>
      <w:lvlText w:val="%4."/>
      <w:lvlJc w:val="left"/>
      <w:pPr>
        <w:ind w:left="3670" w:hanging="360"/>
      </w:pPr>
    </w:lvl>
    <w:lvl w:ilvl="4" w:tplc="04090019">
      <w:start w:val="1"/>
      <w:numFmt w:val="lowerLetter"/>
      <w:lvlText w:val="%5."/>
      <w:lvlJc w:val="left"/>
      <w:pPr>
        <w:ind w:left="4390" w:hanging="360"/>
      </w:pPr>
    </w:lvl>
    <w:lvl w:ilvl="5" w:tplc="0409001B">
      <w:start w:val="1"/>
      <w:numFmt w:val="lowerRoman"/>
      <w:lvlText w:val="%6."/>
      <w:lvlJc w:val="right"/>
      <w:pPr>
        <w:ind w:left="5110" w:hanging="180"/>
      </w:pPr>
    </w:lvl>
    <w:lvl w:ilvl="6" w:tplc="0409000F">
      <w:start w:val="1"/>
      <w:numFmt w:val="decimal"/>
      <w:lvlText w:val="%7."/>
      <w:lvlJc w:val="left"/>
      <w:pPr>
        <w:ind w:left="5830" w:hanging="360"/>
      </w:pPr>
    </w:lvl>
    <w:lvl w:ilvl="7" w:tplc="04090019">
      <w:start w:val="1"/>
      <w:numFmt w:val="lowerLetter"/>
      <w:lvlText w:val="%8."/>
      <w:lvlJc w:val="left"/>
      <w:pPr>
        <w:ind w:left="6550" w:hanging="360"/>
      </w:pPr>
    </w:lvl>
    <w:lvl w:ilvl="8" w:tplc="0409001B">
      <w:start w:val="1"/>
      <w:numFmt w:val="lowerRoman"/>
      <w:lvlText w:val="%9."/>
      <w:lvlJc w:val="right"/>
      <w:pPr>
        <w:ind w:left="7270" w:hanging="180"/>
      </w:pPr>
    </w:lvl>
  </w:abstractNum>
  <w:abstractNum w:abstractNumId="56">
    <w:nsid w:val="63F6230D"/>
    <w:multiLevelType w:val="hybridMultilevel"/>
    <w:tmpl w:val="CED8DB8E"/>
    <w:lvl w:ilvl="0" w:tplc="6C067E8E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0E8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B60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F89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15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CA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82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0F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88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642B044F"/>
    <w:multiLevelType w:val="hybridMultilevel"/>
    <w:tmpl w:val="115435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A842980"/>
    <w:multiLevelType w:val="hybridMultilevel"/>
    <w:tmpl w:val="8CB2F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D5932E2"/>
    <w:multiLevelType w:val="hybridMultilevel"/>
    <w:tmpl w:val="E50810E2"/>
    <w:lvl w:ilvl="0" w:tplc="944CC388">
      <w:start w:val="1"/>
      <w:numFmt w:val="decimal"/>
      <w:pStyle w:val="TableNumber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603A0D"/>
    <w:multiLevelType w:val="hybridMultilevel"/>
    <w:tmpl w:val="7FBA8E08"/>
    <w:lvl w:ilvl="0" w:tplc="6B1EC092">
      <w:start w:val="1"/>
      <w:numFmt w:val="decimal"/>
      <w:pStyle w:val="a1"/>
      <w:lvlText w:val="ԳՊ_Մ_00%1 "/>
      <w:lvlJc w:val="left"/>
      <w:pPr>
        <w:ind w:left="69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412" w:hanging="360"/>
      </w:pPr>
    </w:lvl>
    <w:lvl w:ilvl="2" w:tplc="1009001B" w:tentative="1">
      <w:start w:val="1"/>
      <w:numFmt w:val="lowerRoman"/>
      <w:lvlText w:val="%3."/>
      <w:lvlJc w:val="right"/>
      <w:pPr>
        <w:ind w:left="2132" w:hanging="180"/>
      </w:pPr>
    </w:lvl>
    <w:lvl w:ilvl="3" w:tplc="1009000F" w:tentative="1">
      <w:start w:val="1"/>
      <w:numFmt w:val="decimal"/>
      <w:lvlText w:val="%4."/>
      <w:lvlJc w:val="left"/>
      <w:pPr>
        <w:ind w:left="2852" w:hanging="360"/>
      </w:pPr>
    </w:lvl>
    <w:lvl w:ilvl="4" w:tplc="10090019" w:tentative="1">
      <w:start w:val="1"/>
      <w:numFmt w:val="lowerLetter"/>
      <w:lvlText w:val="%5."/>
      <w:lvlJc w:val="left"/>
      <w:pPr>
        <w:ind w:left="3572" w:hanging="360"/>
      </w:pPr>
    </w:lvl>
    <w:lvl w:ilvl="5" w:tplc="1009001B" w:tentative="1">
      <w:start w:val="1"/>
      <w:numFmt w:val="lowerRoman"/>
      <w:lvlText w:val="%6."/>
      <w:lvlJc w:val="right"/>
      <w:pPr>
        <w:ind w:left="4292" w:hanging="180"/>
      </w:pPr>
    </w:lvl>
    <w:lvl w:ilvl="6" w:tplc="1009000F" w:tentative="1">
      <w:start w:val="1"/>
      <w:numFmt w:val="decimal"/>
      <w:lvlText w:val="%7."/>
      <w:lvlJc w:val="left"/>
      <w:pPr>
        <w:ind w:left="5012" w:hanging="360"/>
      </w:pPr>
    </w:lvl>
    <w:lvl w:ilvl="7" w:tplc="10090019" w:tentative="1">
      <w:start w:val="1"/>
      <w:numFmt w:val="lowerLetter"/>
      <w:lvlText w:val="%8."/>
      <w:lvlJc w:val="left"/>
      <w:pPr>
        <w:ind w:left="5732" w:hanging="360"/>
      </w:pPr>
    </w:lvl>
    <w:lvl w:ilvl="8" w:tplc="10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61">
    <w:nsid w:val="6DDB2EF8"/>
    <w:multiLevelType w:val="hybridMultilevel"/>
    <w:tmpl w:val="8FCC2F14"/>
    <w:lvl w:ilvl="0" w:tplc="016035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2">
    <w:nsid w:val="6F166EE6"/>
    <w:multiLevelType w:val="hybridMultilevel"/>
    <w:tmpl w:val="79A05438"/>
    <w:lvl w:ilvl="0" w:tplc="6CF44FEC">
      <w:start w:val="2"/>
      <w:numFmt w:val="bullet"/>
      <w:lvlText w:val="-"/>
      <w:lvlJc w:val="left"/>
      <w:pPr>
        <w:ind w:left="644" w:hanging="360"/>
      </w:pPr>
      <w:rPr>
        <w:rFonts w:ascii="Sylfaen" w:eastAsia="Times New Roman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70E1450A"/>
    <w:multiLevelType w:val="hybridMultilevel"/>
    <w:tmpl w:val="9E909A5A"/>
    <w:lvl w:ilvl="0" w:tplc="F04E9F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CCC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74FC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E018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670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C6B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AA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76D1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A0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73026808"/>
    <w:multiLevelType w:val="hybridMultilevel"/>
    <w:tmpl w:val="3D8A2818"/>
    <w:lvl w:ilvl="0" w:tplc="A7E0BAC8">
      <w:start w:val="1"/>
      <w:numFmt w:val="decimal"/>
      <w:pStyle w:val="Number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5811860"/>
    <w:multiLevelType w:val="hybridMultilevel"/>
    <w:tmpl w:val="8A68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0F0169"/>
    <w:multiLevelType w:val="hybridMultilevel"/>
    <w:tmpl w:val="A014B7CC"/>
    <w:lvl w:ilvl="0" w:tplc="903A95E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F2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1486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E8D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2E3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25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2010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20B3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AC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>
    <w:nsid w:val="76C9463E"/>
    <w:multiLevelType w:val="hybridMultilevel"/>
    <w:tmpl w:val="D64487A6"/>
    <w:lvl w:ilvl="0" w:tplc="8DB01C8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72A5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FA1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A8B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23C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AC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CE5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82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A6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78605ABD"/>
    <w:multiLevelType w:val="hybridMultilevel"/>
    <w:tmpl w:val="9280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A2F265A"/>
    <w:multiLevelType w:val="hybridMultilevel"/>
    <w:tmpl w:val="147AEC0E"/>
    <w:lvl w:ilvl="0" w:tplc="5260C744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E8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AD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87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741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32B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E48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B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641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7DF627CF"/>
    <w:multiLevelType w:val="multilevel"/>
    <w:tmpl w:val="7DF627C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DF627D0"/>
    <w:multiLevelType w:val="multilevel"/>
    <w:tmpl w:val="7DF62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>
    <w:nsid w:val="7DF627D1"/>
    <w:multiLevelType w:val="multilevel"/>
    <w:tmpl w:val="7DF627D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>
    <w:nsid w:val="7DF627D2"/>
    <w:multiLevelType w:val="multilevel"/>
    <w:tmpl w:val="7DF62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>
    <w:nsid w:val="7DF627D3"/>
    <w:multiLevelType w:val="hybridMultilevel"/>
    <w:tmpl w:val="7DF627D3"/>
    <w:lvl w:ilvl="0" w:tplc="1518B7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70AF0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473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462B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6B00C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B022F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256AA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A808AC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E849CC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6">
    <w:nsid w:val="7DF627D9"/>
    <w:multiLevelType w:val="multilevel"/>
    <w:tmpl w:val="7DF627D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>
    <w:nsid w:val="7DF627DA"/>
    <w:multiLevelType w:val="multilevel"/>
    <w:tmpl w:val="7DF62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7DF627DB"/>
    <w:multiLevelType w:val="multilevel"/>
    <w:tmpl w:val="7DF627D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>
    <w:nsid w:val="7DF627DD"/>
    <w:multiLevelType w:val="multilevel"/>
    <w:tmpl w:val="7DF627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7DF627DE"/>
    <w:multiLevelType w:val="multilevel"/>
    <w:tmpl w:val="7DF62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>
    <w:nsid w:val="7DF627DF"/>
    <w:multiLevelType w:val="multilevel"/>
    <w:tmpl w:val="7DF627D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>
    <w:nsid w:val="7DF627E0"/>
    <w:multiLevelType w:val="multilevel"/>
    <w:tmpl w:val="7DF6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>
    <w:nsid w:val="7DF627E2"/>
    <w:multiLevelType w:val="hybridMultilevel"/>
    <w:tmpl w:val="7DF627E2"/>
    <w:lvl w:ilvl="0" w:tplc="325EC3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6CE5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A4C02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96AA3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BC83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330DEE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407A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2CBCD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D00109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4">
    <w:nsid w:val="7DF627E3"/>
    <w:multiLevelType w:val="hybridMultilevel"/>
    <w:tmpl w:val="7DF627E3"/>
    <w:lvl w:ilvl="0" w:tplc="BD4CB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561C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B4483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9EF2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1DAF0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C98E0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DCCE1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E34C5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2E6DB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5">
    <w:nsid w:val="7DF627E4"/>
    <w:multiLevelType w:val="hybridMultilevel"/>
    <w:tmpl w:val="7DF627E4"/>
    <w:lvl w:ilvl="0" w:tplc="976C78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1C8B9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CEA3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5A6DD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4C65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9406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2CEC6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4403C1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58097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6">
    <w:nsid w:val="7DF627E5"/>
    <w:multiLevelType w:val="multilevel"/>
    <w:tmpl w:val="7DF627E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>
    <w:nsid w:val="7DF627E6"/>
    <w:multiLevelType w:val="multilevel"/>
    <w:tmpl w:val="7DF62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>
    <w:nsid w:val="7DF627E7"/>
    <w:multiLevelType w:val="hybridMultilevel"/>
    <w:tmpl w:val="7DF627E7"/>
    <w:lvl w:ilvl="0" w:tplc="A85E9C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C620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EC48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02282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F006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D8EAAA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0869E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C6C26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403C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9">
    <w:nsid w:val="7DF627E8"/>
    <w:multiLevelType w:val="multilevel"/>
    <w:tmpl w:val="7DF62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7DF627E9"/>
    <w:multiLevelType w:val="hybridMultilevel"/>
    <w:tmpl w:val="7DF627E9"/>
    <w:lvl w:ilvl="0" w:tplc="B3A0B1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48216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24C8A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33069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A2EBF9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1EE4B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532F12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728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2688A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1">
    <w:nsid w:val="7DF627EA"/>
    <w:multiLevelType w:val="multilevel"/>
    <w:tmpl w:val="7DF627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>
    <w:nsid w:val="7DF627EB"/>
    <w:multiLevelType w:val="hybridMultilevel"/>
    <w:tmpl w:val="7DF627EB"/>
    <w:lvl w:ilvl="0" w:tplc="589CC4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D7080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AD4F7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C4CEB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11CC80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02BF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B284A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5F8399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7B09E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3">
    <w:nsid w:val="7DF627EC"/>
    <w:multiLevelType w:val="hybridMultilevel"/>
    <w:tmpl w:val="7DF627EC"/>
    <w:lvl w:ilvl="0" w:tplc="B0A060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2E01D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228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520D6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822A6D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B4204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D1096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81E02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5D6B1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4">
    <w:nsid w:val="7DF627ED"/>
    <w:multiLevelType w:val="multilevel"/>
    <w:tmpl w:val="7DF627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5">
    <w:nsid w:val="7DF627EE"/>
    <w:multiLevelType w:val="multilevel"/>
    <w:tmpl w:val="7DF62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>
    <w:nsid w:val="7DF627EF"/>
    <w:multiLevelType w:val="multilevel"/>
    <w:tmpl w:val="7DF627E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>
    <w:nsid w:val="7DF627F0"/>
    <w:multiLevelType w:val="multilevel"/>
    <w:tmpl w:val="7DF62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>
    <w:nsid w:val="7DF627F1"/>
    <w:multiLevelType w:val="multilevel"/>
    <w:tmpl w:val="7DF627F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DF627F3"/>
    <w:multiLevelType w:val="hybridMultilevel"/>
    <w:tmpl w:val="7DF627F3"/>
    <w:lvl w:ilvl="0" w:tplc="2926DE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CAE91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B3CF6D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46E8B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61F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26720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06B23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804BB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070E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0">
    <w:nsid w:val="7DF627F5"/>
    <w:multiLevelType w:val="multilevel"/>
    <w:tmpl w:val="7DF627F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1">
    <w:nsid w:val="7DF627F6"/>
    <w:multiLevelType w:val="multilevel"/>
    <w:tmpl w:val="7DF62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>
    <w:nsid w:val="7DF627F7"/>
    <w:multiLevelType w:val="multilevel"/>
    <w:tmpl w:val="7DF627F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>
    <w:nsid w:val="7DF627F9"/>
    <w:multiLevelType w:val="multilevel"/>
    <w:tmpl w:val="7DF627F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>
    <w:nsid w:val="7DF627FA"/>
    <w:multiLevelType w:val="multilevel"/>
    <w:tmpl w:val="7DF62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>
    <w:nsid w:val="7DF627FB"/>
    <w:multiLevelType w:val="multilevel"/>
    <w:tmpl w:val="7DF627F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7DF627FD"/>
    <w:multiLevelType w:val="hybridMultilevel"/>
    <w:tmpl w:val="7DF627FD"/>
    <w:lvl w:ilvl="0" w:tplc="8B42D2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6ACE9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2F03B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B4B6A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4427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AA82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DF6BAD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4965F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B636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7">
    <w:nsid w:val="7DF627FE"/>
    <w:multiLevelType w:val="multilevel"/>
    <w:tmpl w:val="7DF62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>
    <w:nsid w:val="7DF627FF"/>
    <w:multiLevelType w:val="hybridMultilevel"/>
    <w:tmpl w:val="7DF627FF"/>
    <w:lvl w:ilvl="0" w:tplc="385696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6D014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F8FF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EBAD1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A0A00C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A207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2AAC3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9CCE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67A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9">
    <w:nsid w:val="7DF62800"/>
    <w:multiLevelType w:val="multilevel"/>
    <w:tmpl w:val="7DF62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0">
    <w:nsid w:val="7DF62801"/>
    <w:multiLevelType w:val="multilevel"/>
    <w:tmpl w:val="7DF628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1">
    <w:nsid w:val="7DF62802"/>
    <w:multiLevelType w:val="hybridMultilevel"/>
    <w:tmpl w:val="7DF62802"/>
    <w:lvl w:ilvl="0" w:tplc="C1A6A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208C6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CEA41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97C7E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DDAA4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9B2BAA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AD0DF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62CC5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7EC6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2">
    <w:nsid w:val="7DF62803"/>
    <w:multiLevelType w:val="multilevel"/>
    <w:tmpl w:val="7DF628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3">
    <w:nsid w:val="7DF62804"/>
    <w:multiLevelType w:val="multilevel"/>
    <w:tmpl w:val="7DF6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>
    <w:nsid w:val="7DF62805"/>
    <w:multiLevelType w:val="hybridMultilevel"/>
    <w:tmpl w:val="7DF62805"/>
    <w:lvl w:ilvl="0" w:tplc="2774DF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6CAAB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E783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3CA1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8E72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EAE3E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B8225F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0451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1905D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5">
    <w:nsid w:val="7DF62806"/>
    <w:multiLevelType w:val="multilevel"/>
    <w:tmpl w:val="7DF62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>
    <w:nsid w:val="7DF62807"/>
    <w:multiLevelType w:val="multilevel"/>
    <w:tmpl w:val="7DF628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7">
    <w:nsid w:val="7DF62808"/>
    <w:multiLevelType w:val="hybridMultilevel"/>
    <w:tmpl w:val="7DF62808"/>
    <w:lvl w:ilvl="0" w:tplc="4336DB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8004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87E53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8D85D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AD61D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344B5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CD8E13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AF05F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758650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8">
    <w:nsid w:val="7DF62809"/>
    <w:multiLevelType w:val="multilevel"/>
    <w:tmpl w:val="7DF628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9">
    <w:nsid w:val="7DF6280A"/>
    <w:multiLevelType w:val="multilevel"/>
    <w:tmpl w:val="7DF62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">
    <w:nsid w:val="7DF6280B"/>
    <w:multiLevelType w:val="multilevel"/>
    <w:tmpl w:val="7DF628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>
    <w:nsid w:val="7DF6280C"/>
    <w:multiLevelType w:val="multilevel"/>
    <w:tmpl w:val="7DF62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2">
    <w:nsid w:val="7DF6280D"/>
    <w:multiLevelType w:val="multilevel"/>
    <w:tmpl w:val="7DF628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>
    <w:nsid w:val="7DF6280E"/>
    <w:multiLevelType w:val="multilevel"/>
    <w:tmpl w:val="7DF62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>
    <w:nsid w:val="7DF6280F"/>
    <w:multiLevelType w:val="multilevel"/>
    <w:tmpl w:val="7DF628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>
    <w:nsid w:val="7DF62810"/>
    <w:multiLevelType w:val="multilevel"/>
    <w:tmpl w:val="7DF6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>
    <w:nsid w:val="7DF62813"/>
    <w:multiLevelType w:val="hybridMultilevel"/>
    <w:tmpl w:val="7DF62813"/>
    <w:lvl w:ilvl="0" w:tplc="9B129E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DDA4C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88EA8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1AE2F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34A1A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2D4B3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602B7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14A93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10BC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7">
    <w:nsid w:val="7DF62814"/>
    <w:multiLevelType w:val="hybridMultilevel"/>
    <w:tmpl w:val="7DF62814"/>
    <w:lvl w:ilvl="0" w:tplc="441E89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02A46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68203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D6A3B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3264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5A05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F28F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48E4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3DA38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8">
    <w:nsid w:val="7DF62816"/>
    <w:multiLevelType w:val="multilevel"/>
    <w:tmpl w:val="7DF62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9">
    <w:nsid w:val="7DF62817"/>
    <w:multiLevelType w:val="hybridMultilevel"/>
    <w:tmpl w:val="7DF62817"/>
    <w:lvl w:ilvl="0" w:tplc="51022B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64F2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F2A148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462EE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CD8ED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9679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F4A55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8839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1EAA5E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0">
    <w:nsid w:val="7DF62818"/>
    <w:multiLevelType w:val="multilevel"/>
    <w:tmpl w:val="7DF62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>
    <w:nsid w:val="7DF62819"/>
    <w:multiLevelType w:val="multilevel"/>
    <w:tmpl w:val="7DF628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>
    <w:nsid w:val="7DF6281A"/>
    <w:multiLevelType w:val="hybridMultilevel"/>
    <w:tmpl w:val="7DF6281A"/>
    <w:lvl w:ilvl="0" w:tplc="77DE1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4A5E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6044B0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C065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0501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5C6DC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FA88F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6AA5F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1D2385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3">
    <w:nsid w:val="7DF6281B"/>
    <w:multiLevelType w:val="multilevel"/>
    <w:tmpl w:val="7DF6281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4">
    <w:nsid w:val="7DF6281C"/>
    <w:multiLevelType w:val="hybridMultilevel"/>
    <w:tmpl w:val="7DF6281C"/>
    <w:lvl w:ilvl="0" w:tplc="1F1CEC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78D4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592BD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50C17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93218D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704B8E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5C17A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30839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A50C5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5">
    <w:nsid w:val="7DF6281D"/>
    <w:multiLevelType w:val="multilevel"/>
    <w:tmpl w:val="7DF628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6">
    <w:nsid w:val="7DF6281E"/>
    <w:multiLevelType w:val="multilevel"/>
    <w:tmpl w:val="7DF62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7">
    <w:nsid w:val="7DF62830"/>
    <w:multiLevelType w:val="multilevel"/>
    <w:tmpl w:val="7DF62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>
    <w:nsid w:val="7DF62831"/>
    <w:multiLevelType w:val="multilevel"/>
    <w:tmpl w:val="7DF628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>
    <w:nsid w:val="7DF62832"/>
    <w:multiLevelType w:val="multilevel"/>
    <w:tmpl w:val="7DF62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4"/>
  </w:num>
  <w:num w:numId="2">
    <w:abstractNumId w:val="40"/>
  </w:num>
  <w:num w:numId="3">
    <w:abstractNumId w:val="70"/>
  </w:num>
  <w:num w:numId="4">
    <w:abstractNumId w:val="71"/>
  </w:num>
  <w:num w:numId="5">
    <w:abstractNumId w:val="72"/>
  </w:num>
  <w:num w:numId="6">
    <w:abstractNumId w:val="73"/>
  </w:num>
  <w:num w:numId="7">
    <w:abstractNumId w:val="74"/>
  </w:num>
  <w:num w:numId="8">
    <w:abstractNumId w:val="75"/>
  </w:num>
  <w:num w:numId="9">
    <w:abstractNumId w:val="76"/>
  </w:num>
  <w:num w:numId="10">
    <w:abstractNumId w:val="77"/>
  </w:num>
  <w:num w:numId="11">
    <w:abstractNumId w:val="78"/>
  </w:num>
  <w:num w:numId="12">
    <w:abstractNumId w:val="79"/>
  </w:num>
  <w:num w:numId="13">
    <w:abstractNumId w:val="80"/>
  </w:num>
  <w:num w:numId="14">
    <w:abstractNumId w:val="81"/>
  </w:num>
  <w:num w:numId="15">
    <w:abstractNumId w:val="82"/>
  </w:num>
  <w:num w:numId="16">
    <w:abstractNumId w:val="83"/>
  </w:num>
  <w:num w:numId="17">
    <w:abstractNumId w:val="84"/>
  </w:num>
  <w:num w:numId="18">
    <w:abstractNumId w:val="85"/>
  </w:num>
  <w:num w:numId="19">
    <w:abstractNumId w:val="86"/>
  </w:num>
  <w:num w:numId="20">
    <w:abstractNumId w:val="87"/>
  </w:num>
  <w:num w:numId="21">
    <w:abstractNumId w:val="88"/>
  </w:num>
  <w:num w:numId="22">
    <w:abstractNumId w:val="89"/>
  </w:num>
  <w:num w:numId="23">
    <w:abstractNumId w:val="90"/>
  </w:num>
  <w:num w:numId="24">
    <w:abstractNumId w:val="91"/>
  </w:num>
  <w:num w:numId="25">
    <w:abstractNumId w:val="92"/>
  </w:num>
  <w:num w:numId="26">
    <w:abstractNumId w:val="93"/>
  </w:num>
  <w:num w:numId="27">
    <w:abstractNumId w:val="94"/>
  </w:num>
  <w:num w:numId="28">
    <w:abstractNumId w:val="95"/>
  </w:num>
  <w:num w:numId="29">
    <w:abstractNumId w:val="96"/>
  </w:num>
  <w:num w:numId="30">
    <w:abstractNumId w:val="97"/>
  </w:num>
  <w:num w:numId="31">
    <w:abstractNumId w:val="98"/>
  </w:num>
  <w:num w:numId="32">
    <w:abstractNumId w:val="99"/>
  </w:num>
  <w:num w:numId="33">
    <w:abstractNumId w:val="100"/>
  </w:num>
  <w:num w:numId="34">
    <w:abstractNumId w:val="101"/>
  </w:num>
  <w:num w:numId="35">
    <w:abstractNumId w:val="102"/>
  </w:num>
  <w:num w:numId="36">
    <w:abstractNumId w:val="103"/>
  </w:num>
  <w:num w:numId="37">
    <w:abstractNumId w:val="104"/>
  </w:num>
  <w:num w:numId="38">
    <w:abstractNumId w:val="105"/>
  </w:num>
  <w:num w:numId="39">
    <w:abstractNumId w:val="106"/>
  </w:num>
  <w:num w:numId="40">
    <w:abstractNumId w:val="107"/>
  </w:num>
  <w:num w:numId="41">
    <w:abstractNumId w:val="108"/>
  </w:num>
  <w:num w:numId="42">
    <w:abstractNumId w:val="109"/>
  </w:num>
  <w:num w:numId="43">
    <w:abstractNumId w:val="110"/>
  </w:num>
  <w:num w:numId="44">
    <w:abstractNumId w:val="111"/>
  </w:num>
  <w:num w:numId="45">
    <w:abstractNumId w:val="112"/>
  </w:num>
  <w:num w:numId="46">
    <w:abstractNumId w:val="113"/>
  </w:num>
  <w:num w:numId="47">
    <w:abstractNumId w:val="114"/>
  </w:num>
  <w:num w:numId="48">
    <w:abstractNumId w:val="115"/>
  </w:num>
  <w:num w:numId="49">
    <w:abstractNumId w:val="116"/>
  </w:num>
  <w:num w:numId="50">
    <w:abstractNumId w:val="117"/>
  </w:num>
  <w:num w:numId="51">
    <w:abstractNumId w:val="118"/>
  </w:num>
  <w:num w:numId="52">
    <w:abstractNumId w:val="119"/>
  </w:num>
  <w:num w:numId="53">
    <w:abstractNumId w:val="120"/>
  </w:num>
  <w:num w:numId="54">
    <w:abstractNumId w:val="121"/>
  </w:num>
  <w:num w:numId="55">
    <w:abstractNumId w:val="122"/>
  </w:num>
  <w:num w:numId="56">
    <w:abstractNumId w:val="123"/>
  </w:num>
  <w:num w:numId="57">
    <w:abstractNumId w:val="124"/>
  </w:num>
  <w:num w:numId="58">
    <w:abstractNumId w:val="125"/>
  </w:num>
  <w:num w:numId="59">
    <w:abstractNumId w:val="126"/>
  </w:num>
  <w:num w:numId="60">
    <w:abstractNumId w:val="127"/>
  </w:num>
  <w:num w:numId="61">
    <w:abstractNumId w:val="128"/>
  </w:num>
  <w:num w:numId="62">
    <w:abstractNumId w:val="129"/>
  </w:num>
  <w:num w:numId="63">
    <w:abstractNumId w:val="130"/>
  </w:num>
  <w:num w:numId="64">
    <w:abstractNumId w:val="131"/>
  </w:num>
  <w:num w:numId="65">
    <w:abstractNumId w:val="132"/>
  </w:num>
  <w:num w:numId="66">
    <w:abstractNumId w:val="133"/>
  </w:num>
  <w:num w:numId="67">
    <w:abstractNumId w:val="134"/>
  </w:num>
  <w:num w:numId="68">
    <w:abstractNumId w:val="135"/>
  </w:num>
  <w:num w:numId="69">
    <w:abstractNumId w:val="136"/>
  </w:num>
  <w:num w:numId="70">
    <w:abstractNumId w:val="137"/>
  </w:num>
  <w:num w:numId="71">
    <w:abstractNumId w:val="138"/>
  </w:num>
  <w:num w:numId="72">
    <w:abstractNumId w:val="139"/>
  </w:num>
  <w:num w:numId="73">
    <w:abstractNumId w:val="2"/>
  </w:num>
  <w:num w:numId="74">
    <w:abstractNumId w:val="62"/>
  </w:num>
  <w:num w:numId="7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9"/>
  </w:num>
  <w:num w:numId="82">
    <w:abstractNumId w:val="13"/>
  </w:num>
  <w:num w:numId="83">
    <w:abstractNumId w:val="1"/>
  </w:num>
  <w:num w:numId="84">
    <w:abstractNumId w:val="64"/>
  </w:num>
  <w:num w:numId="85">
    <w:abstractNumId w:val="45"/>
  </w:num>
  <w:num w:numId="86">
    <w:abstractNumId w:val="28"/>
  </w:num>
  <w:num w:numId="87">
    <w:abstractNumId w:val="60"/>
  </w:num>
  <w:num w:numId="88">
    <w:abstractNumId w:val="30"/>
  </w:num>
  <w:num w:numId="89">
    <w:abstractNumId w:val="27"/>
  </w:num>
  <w:num w:numId="90">
    <w:abstractNumId w:val="12"/>
  </w:num>
  <w:num w:numId="91">
    <w:abstractNumId w:val="11"/>
  </w:num>
  <w:num w:numId="92">
    <w:abstractNumId w:val="44"/>
  </w:num>
  <w:num w:numId="93">
    <w:abstractNumId w:val="49"/>
  </w:num>
  <w:num w:numId="94">
    <w:abstractNumId w:val="34"/>
  </w:num>
  <w:num w:numId="95">
    <w:abstractNumId w:val="41"/>
  </w:num>
  <w:num w:numId="96">
    <w:abstractNumId w:val="0"/>
  </w:num>
  <w:num w:numId="97">
    <w:abstractNumId w:val="16"/>
  </w:num>
  <w:num w:numId="98">
    <w:abstractNumId w:val="10"/>
  </w:num>
  <w:num w:numId="99">
    <w:abstractNumId w:val="68"/>
  </w:num>
  <w:num w:numId="100">
    <w:abstractNumId w:val="14"/>
  </w:num>
  <w:num w:numId="101">
    <w:abstractNumId w:val="32"/>
  </w:num>
  <w:num w:numId="102">
    <w:abstractNumId w:val="21"/>
  </w:num>
  <w:num w:numId="103">
    <w:abstractNumId w:val="51"/>
  </w:num>
  <w:num w:numId="104">
    <w:abstractNumId w:val="21"/>
    <w:lvlOverride w:ilvl="0">
      <w:startOverride w:val="4"/>
    </w:lvlOverride>
    <w:lvlOverride w:ilvl="1">
      <w:startOverride w:val="4"/>
    </w:lvlOverride>
  </w:num>
  <w:num w:numId="105">
    <w:abstractNumId w:val="25"/>
  </w:num>
  <w:num w:numId="106">
    <w:abstractNumId w:val="47"/>
  </w:num>
  <w:num w:numId="107">
    <w:abstractNumId w:val="18"/>
  </w:num>
  <w:num w:numId="108">
    <w:abstractNumId w:val="19"/>
  </w:num>
  <w:num w:numId="109">
    <w:abstractNumId w:val="17"/>
  </w:num>
  <w:num w:numId="110">
    <w:abstractNumId w:val="65"/>
  </w:num>
  <w:num w:numId="111">
    <w:abstractNumId w:val="35"/>
  </w:num>
  <w:num w:numId="112">
    <w:abstractNumId w:val="23"/>
  </w:num>
  <w:num w:numId="113">
    <w:abstractNumId w:val="63"/>
  </w:num>
  <w:num w:numId="114">
    <w:abstractNumId w:val="3"/>
  </w:num>
  <w:num w:numId="115">
    <w:abstractNumId w:val="31"/>
  </w:num>
  <w:num w:numId="116">
    <w:abstractNumId w:val="43"/>
  </w:num>
  <w:num w:numId="117">
    <w:abstractNumId w:val="67"/>
  </w:num>
  <w:num w:numId="118">
    <w:abstractNumId w:val="69"/>
  </w:num>
  <w:num w:numId="119">
    <w:abstractNumId w:val="5"/>
  </w:num>
  <w:num w:numId="120">
    <w:abstractNumId w:val="7"/>
  </w:num>
  <w:num w:numId="121">
    <w:abstractNumId w:val="26"/>
  </w:num>
  <w:num w:numId="122">
    <w:abstractNumId w:val="56"/>
  </w:num>
  <w:num w:numId="123">
    <w:abstractNumId w:val="9"/>
  </w:num>
  <w:num w:numId="124">
    <w:abstractNumId w:val="15"/>
  </w:num>
  <w:num w:numId="125">
    <w:abstractNumId w:val="66"/>
  </w:num>
  <w:num w:numId="126">
    <w:abstractNumId w:val="33"/>
  </w:num>
  <w:num w:numId="127">
    <w:abstractNumId w:val="58"/>
  </w:num>
  <w:num w:numId="128">
    <w:abstractNumId w:val="46"/>
  </w:num>
  <w:num w:numId="129">
    <w:abstractNumId w:val="39"/>
  </w:num>
  <w:num w:numId="130">
    <w:abstractNumId w:val="20"/>
  </w:num>
  <w:num w:numId="131">
    <w:abstractNumId w:val="8"/>
  </w:num>
  <w:num w:numId="132">
    <w:abstractNumId w:val="53"/>
  </w:num>
  <w:num w:numId="133">
    <w:abstractNumId w:val="48"/>
  </w:num>
  <w:num w:numId="134">
    <w:abstractNumId w:val="6"/>
  </w:num>
  <w:num w:numId="135">
    <w:abstractNumId w:val="4"/>
  </w:num>
  <w:num w:numId="136">
    <w:abstractNumId w:val="55"/>
  </w:num>
  <w:num w:numId="137">
    <w:abstractNumId w:val="57"/>
  </w:num>
  <w:num w:numId="138">
    <w:abstractNumId w:val="42"/>
  </w:num>
  <w:num w:numId="139">
    <w:abstractNumId w:val="36"/>
  </w:num>
  <w:num w:numId="140">
    <w:abstractNumId w:val="61"/>
  </w:num>
  <w:num w:numId="141">
    <w:abstractNumId w:val="52"/>
  </w:num>
  <w:num w:numId="142">
    <w:abstractNumId w:val="24"/>
  </w:num>
  <w:num w:numId="143">
    <w:abstractNumId w:val="38"/>
  </w:num>
  <w:numIdMacAtCleanup w:val="1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3EA"/>
    <w:rsid w:val="000011AE"/>
    <w:rsid w:val="00020291"/>
    <w:rsid w:val="00022255"/>
    <w:rsid w:val="000334C7"/>
    <w:rsid w:val="00045AF3"/>
    <w:rsid w:val="00057347"/>
    <w:rsid w:val="0007090E"/>
    <w:rsid w:val="00101A59"/>
    <w:rsid w:val="001021B0"/>
    <w:rsid w:val="00132BBB"/>
    <w:rsid w:val="00145156"/>
    <w:rsid w:val="0018422F"/>
    <w:rsid w:val="00192E65"/>
    <w:rsid w:val="001955B2"/>
    <w:rsid w:val="001C50E1"/>
    <w:rsid w:val="001D4232"/>
    <w:rsid w:val="00215B5B"/>
    <w:rsid w:val="00220A1F"/>
    <w:rsid w:val="00231897"/>
    <w:rsid w:val="002341E2"/>
    <w:rsid w:val="00236F44"/>
    <w:rsid w:val="00271080"/>
    <w:rsid w:val="00281FBA"/>
    <w:rsid w:val="00292882"/>
    <w:rsid w:val="00293BAE"/>
    <w:rsid w:val="002A1348"/>
    <w:rsid w:val="002E71C5"/>
    <w:rsid w:val="002F30D9"/>
    <w:rsid w:val="002F75CF"/>
    <w:rsid w:val="003026FC"/>
    <w:rsid w:val="003055C7"/>
    <w:rsid w:val="00321A3A"/>
    <w:rsid w:val="003439EA"/>
    <w:rsid w:val="00344D31"/>
    <w:rsid w:val="003465D1"/>
    <w:rsid w:val="0035318D"/>
    <w:rsid w:val="00356157"/>
    <w:rsid w:val="00361CD6"/>
    <w:rsid w:val="00375E78"/>
    <w:rsid w:val="003A54D5"/>
    <w:rsid w:val="003E6E22"/>
    <w:rsid w:val="00433E5F"/>
    <w:rsid w:val="00442991"/>
    <w:rsid w:val="00471AF1"/>
    <w:rsid w:val="00476C15"/>
    <w:rsid w:val="00490C48"/>
    <w:rsid w:val="004B0E81"/>
    <w:rsid w:val="004B4082"/>
    <w:rsid w:val="00521374"/>
    <w:rsid w:val="00522F72"/>
    <w:rsid w:val="00533085"/>
    <w:rsid w:val="0054236C"/>
    <w:rsid w:val="00557E4E"/>
    <w:rsid w:val="00564AF2"/>
    <w:rsid w:val="00581A75"/>
    <w:rsid w:val="005D0075"/>
    <w:rsid w:val="005E59EE"/>
    <w:rsid w:val="005E7FA4"/>
    <w:rsid w:val="005F2EA7"/>
    <w:rsid w:val="005F7357"/>
    <w:rsid w:val="006121DC"/>
    <w:rsid w:val="006205A3"/>
    <w:rsid w:val="00620605"/>
    <w:rsid w:val="006207D8"/>
    <w:rsid w:val="00627FBD"/>
    <w:rsid w:val="00635CA1"/>
    <w:rsid w:val="00671EAC"/>
    <w:rsid w:val="00675D43"/>
    <w:rsid w:val="00677FE6"/>
    <w:rsid w:val="0068323F"/>
    <w:rsid w:val="006A5138"/>
    <w:rsid w:val="006C3B87"/>
    <w:rsid w:val="006E0D92"/>
    <w:rsid w:val="006F2714"/>
    <w:rsid w:val="007151A0"/>
    <w:rsid w:val="007447F5"/>
    <w:rsid w:val="00763EC6"/>
    <w:rsid w:val="007822EC"/>
    <w:rsid w:val="007B0DEF"/>
    <w:rsid w:val="007C51A8"/>
    <w:rsid w:val="007E1F96"/>
    <w:rsid w:val="007F114E"/>
    <w:rsid w:val="007F5D21"/>
    <w:rsid w:val="008070FC"/>
    <w:rsid w:val="0081420B"/>
    <w:rsid w:val="00881458"/>
    <w:rsid w:val="008B4FF1"/>
    <w:rsid w:val="008C78A0"/>
    <w:rsid w:val="008E493A"/>
    <w:rsid w:val="008E72FA"/>
    <w:rsid w:val="008F0E25"/>
    <w:rsid w:val="00900FDC"/>
    <w:rsid w:val="009372CD"/>
    <w:rsid w:val="009444A1"/>
    <w:rsid w:val="00946406"/>
    <w:rsid w:val="009520C2"/>
    <w:rsid w:val="0098078C"/>
    <w:rsid w:val="0098655A"/>
    <w:rsid w:val="00992987"/>
    <w:rsid w:val="00997795"/>
    <w:rsid w:val="009B0BDC"/>
    <w:rsid w:val="00A25EC4"/>
    <w:rsid w:val="00A306F5"/>
    <w:rsid w:val="00A406D3"/>
    <w:rsid w:val="00AA6247"/>
    <w:rsid w:val="00B37606"/>
    <w:rsid w:val="00B46982"/>
    <w:rsid w:val="00B930C7"/>
    <w:rsid w:val="00BC4018"/>
    <w:rsid w:val="00BC7898"/>
    <w:rsid w:val="00BE5BB4"/>
    <w:rsid w:val="00C357D5"/>
    <w:rsid w:val="00C627C1"/>
    <w:rsid w:val="00C8218D"/>
    <w:rsid w:val="00CC093D"/>
    <w:rsid w:val="00CC33C9"/>
    <w:rsid w:val="00CD1659"/>
    <w:rsid w:val="00CD49BD"/>
    <w:rsid w:val="00CF1F70"/>
    <w:rsid w:val="00CF4B53"/>
    <w:rsid w:val="00D022C6"/>
    <w:rsid w:val="00D04105"/>
    <w:rsid w:val="00D0454C"/>
    <w:rsid w:val="00D551CF"/>
    <w:rsid w:val="00D55B8F"/>
    <w:rsid w:val="00D85C98"/>
    <w:rsid w:val="00DB57C3"/>
    <w:rsid w:val="00DC7360"/>
    <w:rsid w:val="00DE6388"/>
    <w:rsid w:val="00E163AA"/>
    <w:rsid w:val="00E173AE"/>
    <w:rsid w:val="00E243EA"/>
    <w:rsid w:val="00E42E54"/>
    <w:rsid w:val="00E557C6"/>
    <w:rsid w:val="00E61178"/>
    <w:rsid w:val="00E71B1A"/>
    <w:rsid w:val="00E728DD"/>
    <w:rsid w:val="00EA00E8"/>
    <w:rsid w:val="00EA6600"/>
    <w:rsid w:val="00EB3455"/>
    <w:rsid w:val="00EC2CDB"/>
    <w:rsid w:val="00ED71A8"/>
    <w:rsid w:val="00F3036E"/>
    <w:rsid w:val="00F3151F"/>
    <w:rsid w:val="00F3187D"/>
    <w:rsid w:val="00F33C28"/>
    <w:rsid w:val="00F84196"/>
    <w:rsid w:val="00FB097B"/>
    <w:rsid w:val="00FC7613"/>
    <w:rsid w:val="00FD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0" w:qFormat="1"/>
    <w:lsdException w:name="annotation text" w:uiPriority="0"/>
    <w:lsdException w:name="header" w:uiPriority="0" w:qFormat="1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Outline List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21B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0">
    <w:name w:val="heading 1"/>
    <w:aliases w:val="gv_Heading 1,h1,H1,H11,h11,H12,h12,H13,h13,H14,h14,H15,h15,H16,h16,H111,h111,H121,h121,H131,h131,H141,h141,H151,h151,H17,h17,H112,h112,H122,h122,H132,h132,H142,h142,H152,h152,H18,h18,H113,h113,H123,h123,H133,h133,H143,h143,H153,h153,H19,h19"/>
    <w:basedOn w:val="a2"/>
    <w:link w:val="11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gv_Heading 2,h2,H2,Chapter Number/Appendix Letter,chn,head 2,header2,h21,head 21,header21,h22,head 22,header22,h23,head 23,header23,h211,head 211,header211,h221,head 221,header221,h24,head 24,header24,h25,head 25,header25,h212,head 212"/>
    <w:basedOn w:val="a2"/>
    <w:next w:val="a2"/>
    <w:link w:val="20"/>
    <w:unhideWhenUsed/>
    <w:qFormat/>
    <w:rsid w:val="00293B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aliases w:val="gv_Heading 3,H3,0,H31,Paragraaf,h3,head 3,header3,h31,head 31,header31,h32,head 32,header32,h33,head 33,header33,h311,head 311,header311,h321,head 321,header321,h34,head 34,header34,h312,head 312,header312,h322,head 322,header322,h331"/>
    <w:basedOn w:val="a2"/>
    <w:next w:val="a2"/>
    <w:link w:val="30"/>
    <w:unhideWhenUsed/>
    <w:qFormat/>
    <w:rsid w:val="00293B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aliases w:val="gv_Heading 4,H4,h4,H41,h41,H42,h42,H43,h43,H44,h44,H45,h45,H46,h46,H411,h411,H421,h421,H431,h431,H441,h441,H451,h451,H47,h47,H412,h412,H422,h422,H432,h432,H442,h442,H452,h452,H48,h48,H413,h413,H423,h423,H433,h433,H443,h443,H453,h453,H49,h49"/>
    <w:basedOn w:val="a2"/>
    <w:next w:val="a2"/>
    <w:link w:val="40"/>
    <w:qFormat/>
    <w:rsid w:val="00293BAE"/>
    <w:pPr>
      <w:keepNext/>
      <w:keepLines/>
      <w:spacing w:before="240" w:after="0"/>
      <w:ind w:left="862" w:hanging="862"/>
      <w:outlineLvl w:val="3"/>
    </w:pPr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paragraph" w:styleId="5">
    <w:name w:val="heading 5"/>
    <w:aliases w:val="gv_Heading 5,Block Label,DO NOT USE_h5,Level 3 - i,H5,H5 Char,Car,Subheading,Appendix A to X,Heading 5   Appendix A to X,Schedule A to X,Tempo Heading 5,Titre51,t5,Roman list,1-1-1-1-,(Alt+5),h5,Titre niveau 5,Titre5,H51,Знак"/>
    <w:basedOn w:val="a2"/>
    <w:next w:val="a2"/>
    <w:link w:val="50"/>
    <w:unhideWhenUsed/>
    <w:qFormat/>
    <w:rsid w:val="00293BAE"/>
    <w:pPr>
      <w:keepNext/>
      <w:keepLines/>
      <w:spacing w:before="240" w:after="0"/>
      <w:ind w:left="1009" w:hanging="1009"/>
      <w:outlineLvl w:val="4"/>
    </w:pPr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paragraph" w:styleId="6">
    <w:name w:val="heading 6"/>
    <w:aliases w:val="H6,H61,H62,H63,H64,H65,H66,H611,H621,H631,H641,H651,H67,H612,H622,H632,H642,H652,H68,H613,H623,H633,H643,H653,H69,H610,H614,H615,H624,H634,H644,H654,H616,H625,H635,H645,H655,H617,Legal Level 1.,Heading 6 CFMU,h6,Bullet list"/>
    <w:basedOn w:val="a2"/>
    <w:next w:val="a2"/>
    <w:link w:val="60"/>
    <w:unhideWhenUsed/>
    <w:qFormat/>
    <w:rsid w:val="00293BAE"/>
    <w:pPr>
      <w:keepNext/>
      <w:keepLines/>
      <w:spacing w:before="240" w:after="0"/>
      <w:ind w:left="1151" w:hanging="1151"/>
      <w:outlineLvl w:val="5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7">
    <w:name w:val="heading 7"/>
    <w:aliases w:val="Heading 7 CFMU,h7,H7"/>
    <w:basedOn w:val="a2"/>
    <w:next w:val="a2"/>
    <w:link w:val="70"/>
    <w:unhideWhenUsed/>
    <w:qFormat/>
    <w:rsid w:val="00293BAE"/>
    <w:pPr>
      <w:keepNext/>
      <w:keepLines/>
      <w:spacing w:before="240" w:after="0"/>
      <w:ind w:left="1298" w:hanging="1298"/>
      <w:outlineLvl w:val="6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8">
    <w:name w:val="heading 8"/>
    <w:aliases w:val="Heading 8 CFMU Char,h8 Char Char,Heading 8 Char Char Char,Heading 8 CFMU,Heading 8 Char Char,h8 Char,h8,h8 Char Char Char,h8 Char Char1,h8 Char1 Char,h8 Char1,h8 Char2,Char"/>
    <w:basedOn w:val="a2"/>
    <w:next w:val="a2"/>
    <w:link w:val="80"/>
    <w:unhideWhenUsed/>
    <w:qFormat/>
    <w:rsid w:val="00293BAE"/>
    <w:pPr>
      <w:keepNext/>
      <w:keepLines/>
      <w:spacing w:before="240" w:after="0"/>
      <w:ind w:left="1440" w:hanging="1440"/>
      <w:outlineLvl w:val="7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9">
    <w:name w:val="heading 9"/>
    <w:aliases w:val="Titre Annexe,Titre Annexe1,Titre Annexe2,Titre Annexe3,Titre Annexe4,Titre Annexe5,Titre Annexe6,Titre Annexe11,Titre Annexe21,Titre Annexe31,Titre Annexe41,Titre Annexe51,Titre Annexe7,Titre Annexe12,Titre Annexe22,Titre Annexe32"/>
    <w:basedOn w:val="a2"/>
    <w:next w:val="a2"/>
    <w:link w:val="90"/>
    <w:unhideWhenUsed/>
    <w:qFormat/>
    <w:rsid w:val="00293BAE"/>
    <w:pPr>
      <w:keepNext/>
      <w:keepLines/>
      <w:spacing w:before="240" w:after="0"/>
      <w:ind w:left="1582" w:hanging="1582"/>
      <w:outlineLvl w:val="8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gv_Heading 1 Знак,h1 Знак,H1 Знак,H11 Знак,h11 Знак,H12 Знак,h12 Знак,H13 Знак,h13 Знак,H14 Знак,h14 Знак,H15 Знак,h15 Знак,H16 Знак,h16 Знак,H111 Знак,h111 Знак,H121 Знак,h121 Знак,H131 Знак,h131 Знак,H141 Знак,h141 Знак,H151 Знак"/>
    <w:basedOn w:val="a3"/>
    <w:link w:val="10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No Spacing"/>
    <w:link w:val="a7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styleId="a8">
    <w:name w:val="List Paragraph"/>
    <w:basedOn w:val="a2"/>
    <w:link w:val="a9"/>
    <w:uiPriority w:val="34"/>
    <w:qFormat/>
    <w:rsid w:val="00E163AA"/>
    <w:pPr>
      <w:ind w:left="720"/>
      <w:contextualSpacing/>
    </w:pPr>
  </w:style>
  <w:style w:type="paragraph" w:styleId="aa">
    <w:name w:val="Balloon Text"/>
    <w:basedOn w:val="a2"/>
    <w:link w:val="ab"/>
    <w:unhideWhenUsed/>
    <w:rsid w:val="003439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3439EA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3"/>
    <w:semiHidden/>
    <w:unhideWhenUsed/>
    <w:rsid w:val="00620605"/>
    <w:rPr>
      <w:sz w:val="16"/>
      <w:szCs w:val="16"/>
    </w:rPr>
  </w:style>
  <w:style w:type="paragraph" w:styleId="ad">
    <w:name w:val="annotation text"/>
    <w:basedOn w:val="a2"/>
    <w:link w:val="ae"/>
    <w:semiHidden/>
    <w:unhideWhenUsed/>
    <w:rsid w:val="00620605"/>
    <w:rPr>
      <w:sz w:val="20"/>
      <w:szCs w:val="20"/>
    </w:rPr>
  </w:style>
  <w:style w:type="character" w:customStyle="1" w:styleId="ae">
    <w:name w:val="Текст примечания Знак"/>
    <w:basedOn w:val="a3"/>
    <w:link w:val="ad"/>
    <w:semiHidden/>
    <w:rsid w:val="0062060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620605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62060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aliases w:val="gv_Heading 2 Знак,h2 Знак,H2 Знак,Chapter Number/Appendix Letter Знак,chn Знак,head 2 Знак,header2 Знак,h21 Знак,head 21 Знак,header21 Знак,h22 Знак,head 22 Знак,header22 Знак,h23 Знак,head 23 Знак,header23 Знак,h211 Знак,head 211 Знак"/>
    <w:basedOn w:val="a3"/>
    <w:link w:val="2"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aliases w:val="gv_Heading 3 Знак,H3 Знак,0 Знак,H31 Знак,Paragraaf Знак,h3 Знак,head 3 Знак,header3 Знак,h31 Знак,head 31 Знак,header31 Знак,h32 Знак,head 32 Знак,header32 Знак,h33 Знак,head 33 Знак,header33 Знак,h311 Знак,head 311 Знак,header311 Знак"/>
    <w:basedOn w:val="a3"/>
    <w:link w:val="3"/>
    <w:rsid w:val="00293BA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aliases w:val="gv_Heading 4 Знак,H4 Знак,h4 Знак,H41 Знак,h41 Знак,H42 Знак,h42 Знак,H43 Знак,h43 Знак,H44 Знак,h44 Знак,H45 Знак,h45 Знак,H46 Знак,h46 Знак,H411 Знак,h411 Знак,H421 Знак,h421 Знак,H431 Знак,h431 Знак,H441 Знак,h441 Знак,H451 Знак"/>
    <w:basedOn w:val="a3"/>
    <w:link w:val="4"/>
    <w:rsid w:val="00293BAE"/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character" w:customStyle="1" w:styleId="50">
    <w:name w:val="Заголовок 5 Знак"/>
    <w:aliases w:val="gv_Heading 5 Знак,Block Label Знак,DO NOT USE_h5 Знак,Level 3 - i Знак,H5 Знак,H5 Char Знак,Car Знак,Subheading Знак,Appendix A to X Знак,Heading 5   Appendix A to X Знак,Schedule A to X Знак,Tempo Heading 5 Знак,Titre51 Знак,t5 Знак"/>
    <w:basedOn w:val="a3"/>
    <w:link w:val="5"/>
    <w:rsid w:val="00293BAE"/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character" w:customStyle="1" w:styleId="60">
    <w:name w:val="Заголовок 6 Знак"/>
    <w:aliases w:val="H6 Знак,H61 Знак,H62 Знак,H63 Знак,H64 Знак,H65 Знак,H66 Знак,H611 Знак,H621 Знак,H631 Знак,H641 Знак,H651 Знак,H67 Знак,H612 Знак,H622 Знак,H632 Знак,H642 Знак,H652 Знак,H68 Знак,H613 Знак,H623 Знак,H633 Знак,H643 Знак,H653 Знак"/>
    <w:basedOn w:val="a3"/>
    <w:link w:val="6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70">
    <w:name w:val="Заголовок 7 Знак"/>
    <w:aliases w:val="Heading 7 CFMU Знак,h7 Знак,H7 Знак"/>
    <w:basedOn w:val="a3"/>
    <w:link w:val="7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80">
    <w:name w:val="Заголовок 8 Знак"/>
    <w:aliases w:val="Heading 8 CFMU Char Знак,h8 Char Char Знак,Heading 8 Char Char Char Знак,Heading 8 CFMU Знак,Heading 8 Char Char Знак,h8 Char Знак,h8 Знак,h8 Char Char Char Знак,h8 Char Char1 Знак,h8 Char1 Char Знак,h8 Char1 Знак,h8 Char2 Знак"/>
    <w:basedOn w:val="a3"/>
    <w:link w:val="8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customStyle="1" w:styleId="90">
    <w:name w:val="Заголовок 9 Знак"/>
    <w:aliases w:val="Titre Annexe Знак,Titre Annexe1 Знак,Titre Annexe2 Знак,Titre Annexe3 Знак,Titre Annexe4 Знак,Titre Annexe5 Знак,Titre Annexe6 Знак,Titre Annexe11 Знак,Titre Annexe21 Знак,Titre Annexe31 Знак,Titre Annexe41 Знак,Titre Annexe51 Знак"/>
    <w:basedOn w:val="a3"/>
    <w:link w:val="9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af1">
    <w:name w:val="Title"/>
    <w:basedOn w:val="a2"/>
    <w:link w:val="af2"/>
    <w:qFormat/>
    <w:rsid w:val="00293BAE"/>
    <w:pPr>
      <w:spacing w:before="120" w:after="120"/>
      <w:ind w:left="0" w:firstLine="0"/>
      <w:jc w:val="center"/>
      <w:outlineLvl w:val="0"/>
    </w:pPr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customStyle="1" w:styleId="af2">
    <w:name w:val="Название Знак"/>
    <w:basedOn w:val="a3"/>
    <w:link w:val="af1"/>
    <w:rsid w:val="00293BAE"/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styleId="af3">
    <w:name w:val="Hyperlink"/>
    <w:basedOn w:val="a3"/>
    <w:rsid w:val="00293BAE"/>
    <w:rPr>
      <w:color w:val="0000FF"/>
      <w:u w:val="single"/>
    </w:rPr>
  </w:style>
  <w:style w:type="paragraph" w:styleId="af4">
    <w:name w:val="caption"/>
    <w:basedOn w:val="a2"/>
    <w:next w:val="a2"/>
    <w:uiPriority w:val="35"/>
    <w:qFormat/>
    <w:rsid w:val="00293BAE"/>
    <w:pPr>
      <w:spacing w:before="0" w:after="120"/>
      <w:ind w:left="0" w:firstLine="0"/>
    </w:pPr>
    <w:rPr>
      <w:rFonts w:ascii="Arial" w:eastAsia="Times New Roman" w:hAnsi="Arial"/>
      <w:b/>
      <w:bCs/>
      <w:sz w:val="20"/>
      <w:szCs w:val="20"/>
    </w:rPr>
  </w:style>
  <w:style w:type="paragraph" w:styleId="af5">
    <w:name w:val="header"/>
    <w:aliases w:val="Page Header"/>
    <w:basedOn w:val="a2"/>
    <w:link w:val="af6"/>
    <w:qFormat/>
    <w:rsid w:val="00293BAE"/>
    <w:pPr>
      <w:tabs>
        <w:tab w:val="center" w:pos="4536"/>
        <w:tab w:val="right" w:pos="9072"/>
      </w:tabs>
      <w:spacing w:before="0" w:after="0"/>
      <w:ind w:left="0" w:firstLine="0"/>
    </w:pPr>
    <w:rPr>
      <w:rFonts w:ascii="Arial" w:eastAsia="Times New Roman" w:hAnsi="Arial"/>
      <w:sz w:val="20"/>
      <w:szCs w:val="24"/>
    </w:rPr>
  </w:style>
  <w:style w:type="character" w:customStyle="1" w:styleId="af6">
    <w:name w:val="Верхний колонтитул Знак"/>
    <w:aliases w:val="Page Header Знак"/>
    <w:basedOn w:val="a3"/>
    <w:link w:val="af5"/>
    <w:rsid w:val="00293BAE"/>
    <w:rPr>
      <w:rFonts w:ascii="Arial" w:eastAsia="Times New Roman" w:hAnsi="Arial" w:cs="Times New Roman"/>
      <w:sz w:val="20"/>
      <w:szCs w:val="24"/>
    </w:rPr>
  </w:style>
  <w:style w:type="paragraph" w:styleId="af7">
    <w:name w:val="footer"/>
    <w:basedOn w:val="a2"/>
    <w:link w:val="af8"/>
    <w:rsid w:val="00293BAE"/>
    <w:pPr>
      <w:tabs>
        <w:tab w:val="center" w:pos="4536"/>
        <w:tab w:val="right" w:pos="9072"/>
      </w:tabs>
      <w:spacing w:before="0" w:after="0"/>
      <w:ind w:left="0" w:firstLine="0"/>
      <w:jc w:val="right"/>
    </w:pPr>
    <w:rPr>
      <w:rFonts w:ascii="Arial" w:eastAsia="Times New Roman" w:hAnsi="Arial"/>
      <w:sz w:val="18"/>
      <w:szCs w:val="24"/>
    </w:rPr>
  </w:style>
  <w:style w:type="character" w:customStyle="1" w:styleId="af8">
    <w:name w:val="Нижний колонтитул Знак"/>
    <w:basedOn w:val="a3"/>
    <w:link w:val="af7"/>
    <w:rsid w:val="00293BAE"/>
    <w:rPr>
      <w:rFonts w:ascii="Arial" w:eastAsia="Times New Roman" w:hAnsi="Arial" w:cs="Times New Roman"/>
      <w:sz w:val="18"/>
      <w:szCs w:val="24"/>
    </w:rPr>
  </w:style>
  <w:style w:type="character" w:styleId="af9">
    <w:name w:val="page number"/>
    <w:basedOn w:val="a3"/>
    <w:rsid w:val="00293BAE"/>
    <w:rPr>
      <w:rFonts w:ascii="Arial" w:hAnsi="Arial"/>
      <w:sz w:val="20"/>
    </w:rPr>
  </w:style>
  <w:style w:type="table" w:styleId="afa">
    <w:name w:val="Table Grid"/>
    <w:basedOn w:val="a4"/>
    <w:uiPriority w:val="3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31"/>
    <w:next w:val="a2"/>
    <w:autoRedefine/>
    <w:uiPriority w:val="39"/>
    <w:qFormat/>
    <w:rsid w:val="00293BAE"/>
    <w:pPr>
      <w:spacing w:before="120"/>
    </w:pPr>
    <w:rPr>
      <w:b/>
      <w:bCs/>
      <w:color w:val="404040" w:themeColor="text1" w:themeTint="BF"/>
      <w:sz w:val="20"/>
    </w:rPr>
  </w:style>
  <w:style w:type="paragraph" w:styleId="21">
    <w:name w:val="toc 2"/>
    <w:basedOn w:val="12"/>
    <w:next w:val="a2"/>
    <w:autoRedefine/>
    <w:uiPriority w:val="39"/>
    <w:qFormat/>
    <w:rsid w:val="00293BAE"/>
    <w:pPr>
      <w:spacing w:before="0"/>
    </w:pPr>
    <w:rPr>
      <w:b w:val="0"/>
      <w:bCs w:val="0"/>
      <w:color w:val="595959" w:themeColor="text1" w:themeTint="A6"/>
    </w:rPr>
  </w:style>
  <w:style w:type="paragraph" w:styleId="31">
    <w:name w:val="toc 3"/>
    <w:basedOn w:val="a2"/>
    <w:next w:val="a2"/>
    <w:autoRedefine/>
    <w:uiPriority w:val="39"/>
    <w:qFormat/>
    <w:rsid w:val="00293BAE"/>
    <w:pPr>
      <w:spacing w:before="0" w:after="0"/>
      <w:ind w:left="0" w:firstLine="0"/>
    </w:pPr>
    <w:rPr>
      <w:rFonts w:ascii="Arial" w:eastAsia="Times New Roman" w:hAnsi="Arial"/>
      <w:iCs/>
      <w:color w:val="595959" w:themeColor="text1" w:themeTint="A6"/>
      <w:sz w:val="18"/>
    </w:rPr>
  </w:style>
  <w:style w:type="paragraph" w:styleId="41">
    <w:name w:val="toc 4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400" w:firstLine="0"/>
    </w:pPr>
    <w:rPr>
      <w:rFonts w:ascii="Arial" w:eastAsia="Times New Roman" w:hAnsi="Arial"/>
      <w:sz w:val="18"/>
      <w:szCs w:val="20"/>
    </w:rPr>
  </w:style>
  <w:style w:type="paragraph" w:styleId="51">
    <w:name w:val="toc 5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600" w:firstLine="0"/>
    </w:pPr>
    <w:rPr>
      <w:rFonts w:ascii="Arial" w:eastAsia="Times New Roman" w:hAnsi="Arial"/>
      <w:sz w:val="18"/>
      <w:szCs w:val="20"/>
    </w:rPr>
  </w:style>
  <w:style w:type="paragraph" w:styleId="61">
    <w:name w:val="toc 6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800" w:firstLine="0"/>
    </w:pPr>
    <w:rPr>
      <w:rFonts w:ascii="Arial" w:eastAsia="Times New Roman" w:hAnsi="Arial"/>
      <w:sz w:val="20"/>
      <w:szCs w:val="20"/>
    </w:rPr>
  </w:style>
  <w:style w:type="paragraph" w:styleId="71">
    <w:name w:val="toc 7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000" w:firstLine="0"/>
    </w:pPr>
    <w:rPr>
      <w:rFonts w:ascii="Arial" w:eastAsia="Times New Roman" w:hAnsi="Arial"/>
      <w:sz w:val="20"/>
      <w:szCs w:val="20"/>
    </w:rPr>
  </w:style>
  <w:style w:type="paragraph" w:styleId="81">
    <w:name w:val="toc 8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200" w:firstLine="0"/>
    </w:pPr>
    <w:rPr>
      <w:rFonts w:ascii="Arial" w:eastAsia="Times New Roman" w:hAnsi="Arial"/>
      <w:sz w:val="20"/>
      <w:szCs w:val="20"/>
    </w:rPr>
  </w:style>
  <w:style w:type="paragraph" w:styleId="91">
    <w:name w:val="toc 9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400" w:firstLine="0"/>
    </w:pPr>
    <w:rPr>
      <w:rFonts w:ascii="Arial" w:eastAsia="Times New Roman" w:hAnsi="Arial"/>
      <w:sz w:val="18"/>
      <w:szCs w:val="20"/>
    </w:rPr>
  </w:style>
  <w:style w:type="numbering" w:styleId="111111">
    <w:name w:val="Outline List 2"/>
    <w:rsid w:val="00293BAE"/>
    <w:pPr>
      <w:numPr>
        <w:numId w:val="1"/>
      </w:numPr>
    </w:pPr>
  </w:style>
  <w:style w:type="paragraph" w:styleId="afb">
    <w:name w:val="Document Map"/>
    <w:basedOn w:val="a2"/>
    <w:link w:val="afc"/>
    <w:rsid w:val="00293BAE"/>
    <w:pPr>
      <w:spacing w:before="0" w:after="0"/>
      <w:ind w:left="0" w:firstLine="0"/>
    </w:pPr>
    <w:rPr>
      <w:rFonts w:ascii="Lucida Grande" w:eastAsia="Times New Roman" w:hAnsi="Lucida Grande"/>
      <w:sz w:val="20"/>
      <w:szCs w:val="24"/>
    </w:rPr>
  </w:style>
  <w:style w:type="character" w:customStyle="1" w:styleId="afc">
    <w:name w:val="Схема документа Знак"/>
    <w:basedOn w:val="a3"/>
    <w:link w:val="afb"/>
    <w:rsid w:val="00293BAE"/>
    <w:rPr>
      <w:rFonts w:ascii="Lucida Grande" w:eastAsia="Times New Roman" w:hAnsi="Lucida Grande" w:cs="Times New Roman"/>
      <w:sz w:val="20"/>
      <w:szCs w:val="24"/>
    </w:rPr>
  </w:style>
  <w:style w:type="paragraph" w:styleId="afd">
    <w:name w:val="TOC Heading"/>
    <w:basedOn w:val="10"/>
    <w:next w:val="a2"/>
    <w:uiPriority w:val="39"/>
    <w:unhideWhenUsed/>
    <w:qFormat/>
    <w:rsid w:val="00293BAE"/>
    <w:pPr>
      <w:keepLines/>
      <w:pageBreakBefore/>
      <w:spacing w:before="480" w:after="0" w:line="276" w:lineRule="auto"/>
      <w:ind w:left="0" w:firstLine="0"/>
      <w:outlineLvl w:val="9"/>
    </w:pPr>
    <w:rPr>
      <w:rFonts w:ascii="Arial" w:eastAsiaTheme="majorEastAsia" w:hAnsi="Arial" w:cstheme="majorBidi"/>
      <w:color w:val="404040" w:themeColor="text1" w:themeTint="BF"/>
      <w:kern w:val="0"/>
      <w:sz w:val="28"/>
      <w:szCs w:val="28"/>
    </w:rPr>
  </w:style>
  <w:style w:type="table" w:customStyle="1" w:styleId="ScrollSectionColumn">
    <w:name w:val="Scroll Section Column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4"/>
    <w:uiPriority w:val="99"/>
    <w:qFormat/>
    <w:rsid w:val="00293BAE"/>
    <w:pPr>
      <w:spacing w:after="0" w:line="240" w:lineRule="auto"/>
      <w:ind w:left="173" w:right="259"/>
    </w:pPr>
    <w:rPr>
      <w:rFonts w:ascii="Courier New" w:eastAsia="Times New Roman" w:hAnsi="Courier New" w:cs="Times New Roman"/>
      <w:sz w:val="18"/>
      <w:szCs w:val="24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4"/>
    <w:uiPriority w:val="99"/>
    <w:qFormat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  <w:tblPr>
      <w:tblStyleRowBandSize w:val="1"/>
      <w:tblStyleCol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 w:val="0"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customStyle="1" w:styleId="ScrollPanel">
    <w:name w:val="Scroll Panel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i/>
      <w:sz w:val="24"/>
      <w:szCs w:val="24"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e">
    <w:name w:val="Plain Text"/>
    <w:basedOn w:val="a2"/>
    <w:link w:val="aff"/>
    <w:rsid w:val="00293BAE"/>
    <w:pPr>
      <w:spacing w:before="0" w:after="12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3"/>
    <w:link w:val="afe"/>
    <w:rsid w:val="00293BAE"/>
    <w:rPr>
      <w:rFonts w:ascii="Courier New" w:eastAsia="Times New Roman" w:hAnsi="Courier New" w:cs="Courier New"/>
      <w:sz w:val="20"/>
      <w:szCs w:val="20"/>
    </w:rPr>
  </w:style>
  <w:style w:type="paragraph" w:customStyle="1" w:styleId="SublineHeader">
    <w:name w:val="Subline Header"/>
    <w:basedOn w:val="af1"/>
    <w:qFormat/>
    <w:rsid w:val="00293BAE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293BAE"/>
    <w:rPr>
      <w:sz w:val="24"/>
      <w:szCs w:val="24"/>
    </w:rPr>
  </w:style>
  <w:style w:type="character" w:styleId="aff0">
    <w:name w:val="Intense Emphasis"/>
    <w:basedOn w:val="a3"/>
    <w:rsid w:val="00293BAE"/>
    <w:rPr>
      <w:i/>
      <w:iCs/>
      <w:color w:val="7F7F7F" w:themeColor="text1" w:themeTint="80"/>
    </w:rPr>
  </w:style>
  <w:style w:type="paragraph" w:styleId="aff1">
    <w:name w:val="Intense Quote"/>
    <w:basedOn w:val="a2"/>
    <w:next w:val="a2"/>
    <w:link w:val="aff2"/>
    <w:rsid w:val="00293BAE"/>
    <w:pPr>
      <w:pBdr>
        <w:top w:val="single" w:sz="4" w:space="10" w:color="5B9BD5" w:themeColor="accent1"/>
        <w:bottom w:val="single" w:sz="4" w:space="10" w:color="5B9BD5" w:themeColor="accent1"/>
      </w:pBdr>
      <w:spacing w:after="360"/>
      <w:ind w:left="864" w:right="864" w:firstLine="0"/>
      <w:jc w:val="center"/>
    </w:pPr>
    <w:rPr>
      <w:rFonts w:ascii="Arial" w:eastAsia="Times New Roman" w:hAnsi="Arial"/>
      <w:i/>
      <w:iCs/>
      <w:color w:val="7F7F7F" w:themeColor="text1" w:themeTint="80"/>
      <w:sz w:val="20"/>
      <w:szCs w:val="24"/>
    </w:rPr>
  </w:style>
  <w:style w:type="character" w:customStyle="1" w:styleId="aff2">
    <w:name w:val="Выделенная цитата Знак"/>
    <w:basedOn w:val="a3"/>
    <w:link w:val="aff1"/>
    <w:rsid w:val="00293BAE"/>
    <w:rPr>
      <w:rFonts w:ascii="Arial" w:eastAsia="Times New Roman" w:hAnsi="Arial" w:cs="Times New Roman"/>
      <w:i/>
      <w:iCs/>
      <w:color w:val="7F7F7F" w:themeColor="text1" w:themeTint="80"/>
      <w:sz w:val="20"/>
      <w:szCs w:val="24"/>
    </w:rPr>
  </w:style>
  <w:style w:type="character" w:styleId="aff3">
    <w:name w:val="Intense Reference"/>
    <w:basedOn w:val="a3"/>
    <w:rsid w:val="00293BAE"/>
    <w:rPr>
      <w:b/>
      <w:bCs/>
      <w:smallCaps/>
      <w:color w:val="7F7F7F" w:themeColor="text1" w:themeTint="80"/>
      <w:spacing w:val="5"/>
    </w:rPr>
  </w:style>
  <w:style w:type="table" w:customStyle="1" w:styleId="PlainTable11">
    <w:name w:val="Plain Table 1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Revision"/>
    <w:hidden/>
    <w:semiHidden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aff5">
    <w:name w:val="Body Text"/>
    <w:aliases w:val="(Main Text),date,Body Text (Main text)"/>
    <w:basedOn w:val="a2"/>
    <w:link w:val="aff6"/>
    <w:qFormat/>
    <w:rsid w:val="00293BAE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f6">
    <w:name w:val="Основной текст Знак"/>
    <w:aliases w:val="(Main Text) Знак,date Знак,Body Text (Main text) Знак"/>
    <w:basedOn w:val="a3"/>
    <w:link w:val="aff5"/>
    <w:rsid w:val="00293BAE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FollowedHyperlink"/>
    <w:basedOn w:val="a3"/>
    <w:unhideWhenUsed/>
    <w:rsid w:val="00293BAE"/>
    <w:rPr>
      <w:color w:val="954F72" w:themeColor="followedHyperlink"/>
      <w:u w:val="single"/>
    </w:rPr>
  </w:style>
  <w:style w:type="character" w:customStyle="1" w:styleId="Heading1Char1">
    <w:name w:val="Heading 1 Char1"/>
    <w:aliases w:val="gv_Heading 1 Char1,h1 Char1,H1 Char1,H11 Char1,h11 Char1,H12 Char1,h12 Char1,H13 Char1,h13 Char1,H14 Char1,h14 Char1,H15 Char1,h15 Char1,H16 Char1,h16 Char1,H111 Char1,h111 Char1,H121 Char1,h121 Char1,H131 Char1,h131 Char1,H141 Char1"/>
    <w:basedOn w:val="a3"/>
    <w:rsid w:val="00293B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1">
    <w:name w:val="Heading 2 Char1"/>
    <w:aliases w:val="gv_Heading 2 Char1,h2 Char1,H2 Char1,Chapter Number/Appendix Letter Char1,chn Char1,head 2 Char1,header2 Char1,h21 Char1,head 21 Char1,header21 Char1,h22 Char1,head 22 Char1,header22 Char1,h23 Char1,head 23 Char1,header23 Char1,h2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1">
    <w:name w:val="Heading 3 Char1"/>
    <w:aliases w:val="gv_Heading 3 Char1,H3 Char1,0 Char1,H31 Char1,Paragraaf Char1,h3 Char1,head 3 Char1,header3 Char1,h31 Char1,head 31 Char1,header31 Char1,h32 Char1,head 32 Char1,header32 Char1,h33 Char1,head 33 Char1,header33 Char1,h311 Char1,h3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1">
    <w:name w:val="Heading 4 Char1"/>
    <w:aliases w:val="gv_Heading 4 Char1,H4 Char1,h4 Char1,H41 Char1,h41 Char1,H42 Char1,h42 Char1,H43 Char1,h43 Char1,H44 Char1,h44 Char1,H45 Char1,h45 Char1,H46 Char1,h46 Char1,H411 Char1,h411 Char1,H421 Char1,h421 Char1,H431 Char1,h431 Char1,H441 Char1"/>
    <w:basedOn w:val="a3"/>
    <w:semiHidden/>
    <w:rsid w:val="00293BA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5Char1">
    <w:name w:val="Heading 5 Char1"/>
    <w:aliases w:val="gv_Heading 5 Char1,Block Label Char1,DO NOT USE_h5 Char1,Level 3 - i Char1,H5 Char2,H5 Char Char1,Car Char1,Subheading Char1,Appendix A to X Char1,Heading 5   Appendix A to X Char1,Schedule A to X Char1,Tempo Heading 5 Char1,t5 Char1"/>
    <w:basedOn w:val="a3"/>
    <w:semiHidden/>
    <w:rsid w:val="00293B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1">
    <w:name w:val="Heading 6 Char1"/>
    <w:aliases w:val="H6 Char1,H61 Char1,H62 Char1,H63 Char1,H64 Char1,H65 Char1,H66 Char1,H611 Char1,H621 Char1,H631 Char1,H641 Char1,H651 Char1,H67 Char1,H612 Char1,H622 Char1,H632 Char1,H642 Char1,H652 Char1,H68 Char1,H613 Char1,H623 Char1,H633 Char1"/>
    <w:basedOn w:val="a3"/>
    <w:semiHidden/>
    <w:rsid w:val="00293B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aff8">
    <w:name w:val="Normal (Web)"/>
    <w:basedOn w:val="a2"/>
    <w:uiPriority w:val="99"/>
    <w:unhideWhenUsed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ing7Char1">
    <w:name w:val="Heading 7 Char1"/>
    <w:aliases w:val="Heading 7 CFMU Char1,h7 Char1,H7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1">
    <w:name w:val="Heading 8 Char1"/>
    <w:aliases w:val="Heading 8 CFMU Char Char1,h8 Char Char Char2,Heading 8 Char Char Char Char1,Heading 8 CFMU Char2,Heading 8 Char Char Char2,h8 Char Char3,h8 Char4,h8 Char Char Char Char1,h8 Char Char1 Char1,h8 Char1 Char Char1,h8 Char1 Char2,Char Char"/>
    <w:basedOn w:val="a3"/>
    <w:rsid w:val="00293BA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1">
    <w:name w:val="Heading 9 Char1"/>
    <w:aliases w:val="Titre Annexe Char1,Titre Annexe1 Char1,Titre Annexe2 Char1,Titre Annexe3 Char1,Titre Annexe4 Char1,Titre Annexe5 Char1,Titre Annexe6 Char1,Titre Annexe11 Char1,Titre Annexe21 Char1,Titre Annexe31 Char1,Titre Annexe41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f9">
    <w:name w:val="Body Text Indent"/>
    <w:aliases w:val=" Char, Char Char Char Char,Char Char Char Char"/>
    <w:basedOn w:val="a2"/>
    <w:link w:val="affa"/>
    <w:unhideWhenUsed/>
    <w:rsid w:val="00293BAE"/>
    <w:pPr>
      <w:spacing w:before="0" w:after="0" w:line="360" w:lineRule="auto"/>
      <w:ind w:left="0" w:firstLine="547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affa">
    <w:name w:val="Основной текст с отступом Знак"/>
    <w:aliases w:val=" Char Знак, Char Char Char Char Знак,Char Char Char Char Знак"/>
    <w:basedOn w:val="a3"/>
    <w:link w:val="aff9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22">
    <w:name w:val="Body Text 2"/>
    <w:basedOn w:val="a2"/>
    <w:link w:val="23"/>
    <w:unhideWhenUsed/>
    <w:rsid w:val="00293BAE"/>
    <w:pPr>
      <w:spacing w:before="0" w:after="0" w:line="360" w:lineRule="auto"/>
      <w:ind w:left="0" w:firstLine="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3">
    <w:name w:val="Основной текст 2 Знак"/>
    <w:basedOn w:val="a3"/>
    <w:link w:val="22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2">
    <w:name w:val="Body Text 3"/>
    <w:basedOn w:val="a2"/>
    <w:link w:val="33"/>
    <w:unhideWhenUsed/>
    <w:rsid w:val="00293BAE"/>
    <w:pPr>
      <w:spacing w:before="0" w:after="0" w:line="360" w:lineRule="auto"/>
      <w:ind w:left="0" w:firstLine="0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33">
    <w:name w:val="Основной текст 3 Знак"/>
    <w:basedOn w:val="a3"/>
    <w:link w:val="32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24">
    <w:name w:val="Body Text Indent 2"/>
    <w:basedOn w:val="a2"/>
    <w:link w:val="25"/>
    <w:unhideWhenUsed/>
    <w:rsid w:val="00293BAE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5">
    <w:name w:val="Основной текст с отступом 2 Знак"/>
    <w:basedOn w:val="a3"/>
    <w:link w:val="2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4">
    <w:name w:val="Body Text Indent 3"/>
    <w:basedOn w:val="a2"/>
    <w:link w:val="35"/>
    <w:unhideWhenUsed/>
    <w:rsid w:val="00293BAE"/>
    <w:pPr>
      <w:spacing w:before="0" w:after="0" w:line="360" w:lineRule="auto"/>
      <w:ind w:left="18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35">
    <w:name w:val="Основной текст с отступом 3 Знак"/>
    <w:basedOn w:val="a3"/>
    <w:link w:val="3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affb">
    <w:name w:val="Block Text"/>
    <w:basedOn w:val="a2"/>
    <w:unhideWhenUsed/>
    <w:rsid w:val="00293BAE"/>
    <w:pPr>
      <w:spacing w:before="0" w:after="0" w:line="360" w:lineRule="auto"/>
      <w:ind w:left="720" w:right="-291" w:firstLine="0"/>
    </w:pPr>
    <w:rPr>
      <w:rFonts w:ascii="Times Armenian" w:eastAsia="Times New Roman" w:hAnsi="Times Armenian"/>
      <w:sz w:val="24"/>
      <w:szCs w:val="20"/>
    </w:rPr>
  </w:style>
  <w:style w:type="paragraph" w:customStyle="1" w:styleId="DefaultParagraphFontParaChar">
    <w:name w:val="Default Paragraph Font Para Char"/>
    <w:basedOn w:val="a2"/>
    <w:uiPriority w:val="99"/>
    <w:locked/>
    <w:rsid w:val="00293BAE"/>
    <w:pPr>
      <w:spacing w:before="0" w:after="160"/>
      <w:ind w:left="0" w:firstLine="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TableParagraph">
    <w:name w:val="Table Paragraph"/>
    <w:basedOn w:val="a2"/>
    <w:uiPriority w:val="99"/>
    <w:qFormat/>
    <w:rsid w:val="00293BAE"/>
    <w:pPr>
      <w:widowControl w:val="0"/>
      <w:spacing w:before="0" w:after="0"/>
      <w:ind w:left="0" w:firstLine="0"/>
    </w:pPr>
  </w:style>
  <w:style w:type="character" w:customStyle="1" w:styleId="mechtexChar">
    <w:name w:val="mechtex Char"/>
    <w:link w:val="mechtex"/>
    <w:locked/>
    <w:rsid w:val="00293BAE"/>
    <w:rPr>
      <w:rFonts w:ascii="Arial Armenian" w:hAnsi="Arial Armenian"/>
      <w:lang w:eastAsia="ru-RU"/>
    </w:rPr>
  </w:style>
  <w:style w:type="paragraph" w:customStyle="1" w:styleId="mechtex">
    <w:name w:val="mechtex"/>
    <w:basedOn w:val="a2"/>
    <w:link w:val="mechtexChar"/>
    <w:rsid w:val="00293BAE"/>
    <w:pPr>
      <w:spacing w:before="0" w:after="0"/>
      <w:ind w:left="0" w:firstLine="0"/>
      <w:jc w:val="center"/>
    </w:pPr>
    <w:rPr>
      <w:rFonts w:ascii="Arial Armenian" w:eastAsiaTheme="minorHAnsi" w:hAnsi="Arial Armenian" w:cstheme="minorBidi"/>
      <w:lang w:eastAsia="ru-RU"/>
    </w:rPr>
  </w:style>
  <w:style w:type="paragraph" w:customStyle="1" w:styleId="Char3CharCharChar">
    <w:name w:val="Char3 Char Char Char"/>
    <w:basedOn w:val="a2"/>
    <w:next w:val="a2"/>
    <w:uiPriority w:val="99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affc">
    <w:name w:val="Знак Знак"/>
    <w:basedOn w:val="a2"/>
    <w:uiPriority w:val="99"/>
    <w:rsid w:val="00293BAE"/>
    <w:pPr>
      <w:spacing w:before="0" w:after="160" w:line="240" w:lineRule="exact"/>
      <w:ind w:left="0" w:firstLine="0"/>
    </w:pPr>
    <w:rPr>
      <w:rFonts w:ascii="Verdana" w:eastAsia="Times New Roman" w:hAnsi="Verdana" w:cs="Verdana"/>
      <w:sz w:val="20"/>
      <w:szCs w:val="20"/>
    </w:rPr>
  </w:style>
  <w:style w:type="character" w:customStyle="1" w:styleId="CharChar8">
    <w:name w:val="Char Char8"/>
    <w:rsid w:val="00293BAE"/>
    <w:rPr>
      <w:lang w:val="en-AU"/>
    </w:rPr>
  </w:style>
  <w:style w:type="character" w:customStyle="1" w:styleId="HeaderChar1">
    <w:name w:val="Header Char1"/>
    <w:uiPriority w:val="99"/>
    <w:semiHidden/>
    <w:locked/>
    <w:rsid w:val="00293BAE"/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1">
    <w:name w:val="Footer Char1"/>
    <w:rsid w:val="00293BAE"/>
    <w:rPr>
      <w:sz w:val="22"/>
      <w:szCs w:val="22"/>
    </w:rPr>
  </w:style>
  <w:style w:type="character" w:styleId="affd">
    <w:name w:val="Strong"/>
    <w:basedOn w:val="a3"/>
    <w:uiPriority w:val="22"/>
    <w:qFormat/>
    <w:rsid w:val="00293BAE"/>
    <w:rPr>
      <w:b/>
      <w:bCs/>
    </w:rPr>
  </w:style>
  <w:style w:type="character" w:styleId="affe">
    <w:name w:val="Emphasis"/>
    <w:basedOn w:val="a3"/>
    <w:qFormat/>
    <w:rsid w:val="00293BAE"/>
    <w:rPr>
      <w:i/>
      <w:iCs/>
    </w:rPr>
  </w:style>
  <w:style w:type="character" w:customStyle="1" w:styleId="a7">
    <w:name w:val="Без интервала Знак"/>
    <w:basedOn w:val="a3"/>
    <w:link w:val="a6"/>
    <w:uiPriority w:val="1"/>
    <w:rsid w:val="00293BAE"/>
    <w:rPr>
      <w:rFonts w:ascii="Calibri" w:eastAsia="Calibri" w:hAnsi="Calibri" w:cs="Times New Roman"/>
    </w:rPr>
  </w:style>
  <w:style w:type="paragraph" w:styleId="HTML">
    <w:name w:val="HTML Preformatted"/>
    <w:basedOn w:val="a2"/>
    <w:link w:val="HTML0"/>
    <w:uiPriority w:val="99"/>
    <w:semiHidden/>
    <w:unhideWhenUsed/>
    <w:rsid w:val="00293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293BAE"/>
    <w:rPr>
      <w:rFonts w:ascii="Courier New" w:eastAsia="Times New Roman" w:hAnsi="Courier New" w:cs="Courier New"/>
      <w:sz w:val="20"/>
      <w:szCs w:val="20"/>
    </w:rPr>
  </w:style>
  <w:style w:type="table" w:styleId="-3">
    <w:name w:val="Light List Accent 3"/>
    <w:basedOn w:val="a4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ternetLink">
    <w:name w:val="Internet Link"/>
    <w:basedOn w:val="a3"/>
    <w:uiPriority w:val="99"/>
    <w:unhideWhenUsed/>
    <w:rsid w:val="00293BAE"/>
    <w:rPr>
      <w:color w:val="0000FF"/>
      <w:u w:val="single"/>
    </w:rPr>
  </w:style>
  <w:style w:type="character" w:customStyle="1" w:styleId="communalnumber1">
    <w:name w:val="communal_number1"/>
    <w:basedOn w:val="a3"/>
    <w:rsid w:val="00293BAE"/>
    <w:rPr>
      <w:rFonts w:ascii="Arial" w:hAnsi="Arial" w:cs="Arial" w:hint="default"/>
      <w:b/>
      <w:bCs/>
      <w:vanish w:val="0"/>
      <w:webHidden w:val="0"/>
      <w:color w:val="FFFFFF"/>
      <w:sz w:val="18"/>
      <w:szCs w:val="18"/>
      <w:shd w:val="clear" w:color="auto" w:fill="5A8BB9"/>
      <w:specVanish w:val="0"/>
    </w:rPr>
  </w:style>
  <w:style w:type="character" w:customStyle="1" w:styleId="a9">
    <w:name w:val="Абзац списка Знак"/>
    <w:basedOn w:val="a3"/>
    <w:link w:val="a8"/>
    <w:uiPriority w:val="34"/>
    <w:rsid w:val="00293BAE"/>
    <w:rPr>
      <w:rFonts w:ascii="Calibri" w:eastAsia="Calibri" w:hAnsi="Calibri" w:cs="Times New Roman"/>
    </w:rPr>
  </w:style>
  <w:style w:type="paragraph" w:styleId="afff">
    <w:name w:val="footnote text"/>
    <w:basedOn w:val="a2"/>
    <w:link w:val="afff0"/>
    <w:autoRedefine/>
    <w:semiHidden/>
    <w:unhideWhenUsed/>
    <w:qFormat/>
    <w:rsid w:val="00293BAE"/>
    <w:pPr>
      <w:spacing w:before="70" w:after="0"/>
      <w:ind w:left="144" w:firstLine="0"/>
    </w:pPr>
    <w:rPr>
      <w:rFonts w:ascii="Sylfaen" w:eastAsiaTheme="minorHAnsi" w:hAnsi="Sylfaen" w:cstheme="minorBidi"/>
      <w:sz w:val="19"/>
      <w:szCs w:val="20"/>
      <w:lang w:val="hy-AM"/>
    </w:rPr>
  </w:style>
  <w:style w:type="character" w:customStyle="1" w:styleId="afff0">
    <w:name w:val="Текст сноски Знак"/>
    <w:basedOn w:val="a3"/>
    <w:link w:val="afff"/>
    <w:semiHidden/>
    <w:rsid w:val="00293BAE"/>
    <w:rPr>
      <w:rFonts w:ascii="Sylfaen" w:hAnsi="Sylfaen"/>
      <w:sz w:val="19"/>
      <w:szCs w:val="20"/>
      <w:lang w:val="hy-AM"/>
    </w:rPr>
  </w:style>
  <w:style w:type="paragraph" w:customStyle="1" w:styleId="TableText">
    <w:name w:val="Table Tex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Tahoma" w:eastAsiaTheme="minorHAnsi" w:hAnsi="Tahoma" w:cstheme="minorBidi"/>
      <w:sz w:val="18"/>
      <w:szCs w:val="16"/>
      <w:lang w:val="hy-AM"/>
    </w:rPr>
  </w:style>
  <w:style w:type="paragraph" w:customStyle="1" w:styleId="TableSub-Option">
    <w:name w:val="Table Sub-Option"/>
    <w:basedOn w:val="TableText"/>
    <w:autoRedefine/>
    <w:qFormat/>
    <w:rsid w:val="00293BAE"/>
  </w:style>
  <w:style w:type="paragraph" w:customStyle="1" w:styleId="TableNumbering">
    <w:name w:val="Table Numbering"/>
    <w:basedOn w:val="TableText"/>
    <w:autoRedefine/>
    <w:qFormat/>
    <w:rsid w:val="00293BAE"/>
    <w:pPr>
      <w:numPr>
        <w:numId w:val="81"/>
      </w:numPr>
      <w:ind w:left="0" w:firstLine="0"/>
    </w:pPr>
  </w:style>
  <w:style w:type="paragraph" w:customStyle="1" w:styleId="TableHeader-Left">
    <w:name w:val="Table Header-Lef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Sylfaen" w:eastAsiaTheme="minorHAnsi" w:hAnsi="Sylfaen" w:cstheme="minorBidi"/>
      <w:b/>
      <w:szCs w:val="24"/>
      <w:lang w:val="hy-AM"/>
    </w:rPr>
  </w:style>
  <w:style w:type="paragraph" w:customStyle="1" w:styleId="TableTextSubHeader">
    <w:name w:val="TableTextSubHeader"/>
    <w:basedOn w:val="TableText"/>
    <w:autoRedefine/>
    <w:qFormat/>
    <w:rsid w:val="00293BAE"/>
  </w:style>
  <w:style w:type="character" w:styleId="afff1">
    <w:name w:val="footnote reference"/>
    <w:basedOn w:val="a3"/>
    <w:semiHidden/>
    <w:unhideWhenUsed/>
    <w:rsid w:val="00293BAE"/>
    <w:rPr>
      <w:b/>
      <w:bCs w:val="0"/>
      <w:sz w:val="20"/>
      <w:vertAlign w:val="superscript"/>
    </w:rPr>
  </w:style>
  <w:style w:type="paragraph" w:customStyle="1" w:styleId="TableBulleting0">
    <w:name w:val="Table Bulleting"/>
    <w:basedOn w:val="TableText"/>
    <w:autoRedefine/>
    <w:qFormat/>
    <w:rsid w:val="00293BAE"/>
    <w:pPr>
      <w:numPr>
        <w:numId w:val="82"/>
      </w:numPr>
      <w:ind w:left="0" w:firstLine="0"/>
    </w:pPr>
  </w:style>
  <w:style w:type="paragraph" w:styleId="afff2">
    <w:name w:val="table of figures"/>
    <w:basedOn w:val="a2"/>
    <w:next w:val="a2"/>
    <w:uiPriority w:val="99"/>
    <w:unhideWhenUsed/>
    <w:rsid w:val="00293BAE"/>
    <w:pPr>
      <w:spacing w:before="0" w:after="0" w:line="276" w:lineRule="auto"/>
      <w:ind w:left="0" w:firstLine="0"/>
    </w:pPr>
    <w:rPr>
      <w:rFonts w:asciiTheme="minorHAnsi" w:eastAsiaTheme="minorHAnsi" w:hAnsiTheme="minorHAnsi" w:cstheme="minorBidi"/>
    </w:rPr>
  </w:style>
  <w:style w:type="paragraph" w:customStyle="1" w:styleId="address">
    <w:name w:val="address"/>
    <w:basedOn w:val="a2"/>
    <w:autoRedefine/>
    <w:qFormat/>
    <w:rsid w:val="00293BAE"/>
    <w:pPr>
      <w:spacing w:before="0" w:after="0" w:line="288" w:lineRule="auto"/>
      <w:ind w:left="0" w:firstLine="0"/>
      <w:jc w:val="right"/>
    </w:pPr>
    <w:rPr>
      <w:rFonts w:ascii="Tahoma" w:eastAsiaTheme="minorHAnsi" w:hAnsi="Tahoma" w:cstheme="majorBidi"/>
      <w:sz w:val="18"/>
      <w:szCs w:val="18"/>
      <w:lang w:val="hy-AM"/>
    </w:rPr>
  </w:style>
  <w:style w:type="paragraph" w:customStyle="1" w:styleId="LegalNotice">
    <w:name w:val="Legal Notice"/>
    <w:basedOn w:val="a2"/>
    <w:autoRedefine/>
    <w:qFormat/>
    <w:rsid w:val="00293BAE"/>
    <w:pPr>
      <w:tabs>
        <w:tab w:val="center" w:pos="4680"/>
        <w:tab w:val="right" w:pos="9360"/>
      </w:tabs>
      <w:spacing w:before="120" w:after="30"/>
      <w:ind w:left="0" w:firstLine="0"/>
    </w:pPr>
    <w:rPr>
      <w:rFonts w:ascii="Tahoma" w:hAnsi="Tahoma"/>
      <w:noProof/>
      <w:sz w:val="16"/>
      <w:szCs w:val="18"/>
    </w:rPr>
  </w:style>
  <w:style w:type="paragraph" w:customStyle="1" w:styleId="PageFooter">
    <w:name w:val="Page Footer"/>
    <w:basedOn w:val="af7"/>
    <w:autoRedefine/>
    <w:qFormat/>
    <w:rsid w:val="00293BAE"/>
    <w:pPr>
      <w:tabs>
        <w:tab w:val="clear" w:pos="4536"/>
        <w:tab w:val="clear" w:pos="9072"/>
        <w:tab w:val="center" w:pos="4680"/>
        <w:tab w:val="right" w:pos="9360"/>
      </w:tabs>
      <w:spacing w:before="240"/>
      <w:jc w:val="left"/>
    </w:pPr>
    <w:rPr>
      <w:rFonts w:ascii="Tahoma" w:eastAsia="Calibri" w:hAnsi="Tahoma"/>
      <w:szCs w:val="20"/>
    </w:rPr>
  </w:style>
  <w:style w:type="paragraph" w:customStyle="1" w:styleId="TableBulleting">
    <w:name w:val="TableBulleting"/>
    <w:basedOn w:val="a2"/>
    <w:autoRedefine/>
    <w:qFormat/>
    <w:rsid w:val="00293BAE"/>
    <w:pPr>
      <w:numPr>
        <w:numId w:val="83"/>
      </w:numPr>
      <w:autoSpaceDE w:val="0"/>
      <w:autoSpaceDN w:val="0"/>
      <w:adjustRightInd w:val="0"/>
      <w:spacing w:before="60" w:after="6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FRS-TableHeader">
    <w:name w:val="FRS-TableHeader"/>
    <w:basedOn w:val="a2"/>
    <w:autoRedefine/>
    <w:qFormat/>
    <w:rsid w:val="00293BAE"/>
    <w:pPr>
      <w:spacing w:before="0" w:after="20"/>
      <w:ind w:left="0" w:firstLine="0"/>
    </w:pPr>
    <w:rPr>
      <w:rFonts w:ascii="Tahoma" w:eastAsiaTheme="minorHAnsi" w:hAnsi="Tahoma" w:cstheme="minorBidi"/>
      <w:b/>
      <w:color w:val="0000CC"/>
      <w:sz w:val="20"/>
      <w:szCs w:val="20"/>
      <w:lang w:val="hy-AM"/>
    </w:rPr>
  </w:style>
  <w:style w:type="paragraph" w:customStyle="1" w:styleId="FRS-TableText">
    <w:name w:val="FRS-TableText"/>
    <w:basedOn w:val="a2"/>
    <w:autoRedefine/>
    <w:qFormat/>
    <w:rsid w:val="00293BAE"/>
    <w:pPr>
      <w:spacing w:before="0" w:after="0" w:line="288" w:lineRule="auto"/>
      <w:ind w:left="0" w:firstLine="0"/>
    </w:pPr>
    <w:rPr>
      <w:rFonts w:ascii="Tahoma" w:eastAsiaTheme="minorHAnsi" w:hAnsi="Tahoma" w:cstheme="minorBidi"/>
      <w:sz w:val="20"/>
    </w:rPr>
  </w:style>
  <w:style w:type="paragraph" w:customStyle="1" w:styleId="Numbering">
    <w:name w:val="Numbering"/>
    <w:basedOn w:val="a2"/>
    <w:link w:val="NumberingChar"/>
    <w:autoRedefine/>
    <w:qFormat/>
    <w:rsid w:val="00293BAE"/>
    <w:pPr>
      <w:numPr>
        <w:numId w:val="84"/>
      </w:numPr>
      <w:tabs>
        <w:tab w:val="left" w:pos="8085"/>
      </w:tabs>
      <w:autoSpaceDE w:val="0"/>
      <w:autoSpaceDN w:val="0"/>
      <w:adjustRightInd w:val="0"/>
      <w:spacing w:before="120" w:after="12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SubStep">
    <w:name w:val="SubStep"/>
    <w:basedOn w:val="a2"/>
    <w:autoRedefine/>
    <w:qFormat/>
    <w:rsid w:val="00293BAE"/>
    <w:pPr>
      <w:numPr>
        <w:numId w:val="85"/>
      </w:numPr>
      <w:spacing w:before="120" w:after="120"/>
    </w:pPr>
    <w:rPr>
      <w:rFonts w:ascii="Sylfaen" w:eastAsiaTheme="minorHAnsi" w:hAnsi="Sylfaen" w:cstheme="minorBidi"/>
      <w:lang w:val="hy-AM"/>
    </w:rPr>
  </w:style>
  <w:style w:type="paragraph" w:customStyle="1" w:styleId="IUExample">
    <w:name w:val="IU Example"/>
    <w:basedOn w:val="a2"/>
    <w:next w:val="a2"/>
    <w:rsid w:val="00293BAE"/>
    <w:pPr>
      <w:spacing w:before="0" w:after="0"/>
      <w:ind w:left="0" w:firstLine="0"/>
    </w:pPr>
    <w:rPr>
      <w:rFonts w:ascii="Times New Roman" w:eastAsia="MS Mincho" w:hAnsi="Times New Roman"/>
      <w:snapToGrid w:val="0"/>
      <w:color w:val="0000FF"/>
      <w:sz w:val="20"/>
      <w:szCs w:val="20"/>
    </w:rPr>
  </w:style>
  <w:style w:type="character" w:customStyle="1" w:styleId="apple-converted-space">
    <w:name w:val="apple-converted-space"/>
    <w:basedOn w:val="a3"/>
    <w:rsid w:val="00293BAE"/>
  </w:style>
  <w:style w:type="table" w:customStyle="1" w:styleId="LightList-Accent31">
    <w:name w:val="Light List - Accent 31"/>
    <w:basedOn w:val="a4"/>
    <w:next w:val="-3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fff3">
    <w:name w:val="Light List"/>
    <w:basedOn w:val="a4"/>
    <w:uiPriority w:val="61"/>
    <w:rsid w:val="00293BA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a">
    <w:name w:val="ԳՊ գործառութային պահանջ"/>
    <w:basedOn w:val="Numbering"/>
    <w:link w:val="Char"/>
    <w:qFormat/>
    <w:rsid w:val="00293BAE"/>
    <w:pPr>
      <w:numPr>
        <w:numId w:val="86"/>
      </w:numPr>
      <w:tabs>
        <w:tab w:val="clear" w:pos="8085"/>
      </w:tabs>
      <w:spacing w:before="0" w:after="0" w:line="240" w:lineRule="auto"/>
    </w:pPr>
    <w:rPr>
      <w:rFonts w:eastAsiaTheme="minorEastAsia"/>
      <w:sz w:val="18"/>
      <w:szCs w:val="20"/>
      <w:lang w:val="en-CA" w:bidi="en-US"/>
    </w:rPr>
  </w:style>
  <w:style w:type="character" w:customStyle="1" w:styleId="NumberingChar">
    <w:name w:val="Numbering Char"/>
    <w:basedOn w:val="a3"/>
    <w:link w:val="Numbering"/>
    <w:rsid w:val="00293BAE"/>
    <w:rPr>
      <w:rFonts w:ascii="Sylfaen" w:hAnsi="Sylfaen"/>
      <w:szCs w:val="16"/>
      <w:lang w:val="hy-AM"/>
    </w:rPr>
  </w:style>
  <w:style w:type="character" w:customStyle="1" w:styleId="Char">
    <w:name w:val="ԳՊ գործառութային պահանջ Char"/>
    <w:basedOn w:val="NumberingChar"/>
    <w:link w:val="a"/>
    <w:rsid w:val="00293BAE"/>
    <w:rPr>
      <w:rFonts w:ascii="Sylfaen" w:eastAsiaTheme="minorEastAsia" w:hAnsi="Sylfaen"/>
      <w:sz w:val="18"/>
      <w:szCs w:val="20"/>
      <w:lang w:val="en-CA" w:bidi="en-US"/>
    </w:rPr>
  </w:style>
  <w:style w:type="paragraph" w:customStyle="1" w:styleId="a1">
    <w:name w:val="ԳՊ միջներեսային պահանջ"/>
    <w:basedOn w:val="a"/>
    <w:link w:val="Char0"/>
    <w:qFormat/>
    <w:rsid w:val="00293BAE"/>
    <w:pPr>
      <w:numPr>
        <w:numId w:val="87"/>
      </w:numPr>
      <w:ind w:left="357" w:hanging="357"/>
    </w:pPr>
    <w:rPr>
      <w:lang w:val="hy-AM"/>
    </w:rPr>
  </w:style>
  <w:style w:type="paragraph" w:customStyle="1" w:styleId="a0">
    <w:name w:val="ՊԿ գործառութային պահանջ"/>
    <w:basedOn w:val="a"/>
    <w:link w:val="Char1"/>
    <w:qFormat/>
    <w:rsid w:val="00293BAE"/>
    <w:pPr>
      <w:numPr>
        <w:numId w:val="88"/>
      </w:numPr>
      <w:ind w:left="357" w:hanging="357"/>
    </w:pPr>
    <w:rPr>
      <w:lang w:val="hy-AM"/>
    </w:rPr>
  </w:style>
  <w:style w:type="character" w:customStyle="1" w:styleId="Char0">
    <w:name w:val="ԳՊ միջներեսային պահանջ Char"/>
    <w:basedOn w:val="Char"/>
    <w:link w:val="a1"/>
    <w:rsid w:val="00293BAE"/>
    <w:rPr>
      <w:rFonts w:ascii="Sylfaen" w:eastAsiaTheme="minorEastAsia" w:hAnsi="Sylfaen"/>
      <w:sz w:val="18"/>
      <w:szCs w:val="20"/>
      <w:lang w:val="hy-AM" w:bidi="en-US"/>
    </w:rPr>
  </w:style>
  <w:style w:type="character" w:customStyle="1" w:styleId="Char1">
    <w:name w:val="ՊԿ գործառութային պահանջ Char"/>
    <w:basedOn w:val="Char"/>
    <w:link w:val="a0"/>
    <w:rsid w:val="00293BAE"/>
    <w:rPr>
      <w:rFonts w:ascii="Sylfaen" w:eastAsiaTheme="minorEastAsia" w:hAnsi="Sylfaen"/>
      <w:sz w:val="18"/>
      <w:szCs w:val="20"/>
      <w:lang w:val="hy-AM" w:bidi="en-US"/>
    </w:rPr>
  </w:style>
  <w:style w:type="paragraph" w:customStyle="1" w:styleId="1">
    <w:name w:val="Հավելված 1"/>
    <w:basedOn w:val="10"/>
    <w:next w:val="a2"/>
    <w:link w:val="1Char"/>
    <w:autoRedefine/>
    <w:qFormat/>
    <w:rsid w:val="00293BAE"/>
    <w:pPr>
      <w:keepLines/>
      <w:pageBreakBefore/>
      <w:numPr>
        <w:numId w:val="89"/>
      </w:numPr>
      <w:spacing w:before="0" w:after="480" w:line="276" w:lineRule="auto"/>
      <w:ind w:left="2694" w:hanging="1985"/>
      <w:contextualSpacing/>
      <w:jc w:val="both"/>
    </w:pPr>
    <w:rPr>
      <w:rFonts w:ascii="Sylfaen" w:eastAsiaTheme="majorEastAsia" w:hAnsi="Sylfaen" w:cs="Sylfaen"/>
      <w:color w:val="171717" w:themeColor="background2" w:themeShade="1A"/>
      <w:kern w:val="0"/>
      <w:lang w:val="hy-AM"/>
    </w:rPr>
  </w:style>
  <w:style w:type="paragraph" w:customStyle="1" w:styleId="26">
    <w:name w:val="Հավելված 2"/>
    <w:basedOn w:val="2"/>
    <w:next w:val="a2"/>
    <w:link w:val="2Char"/>
    <w:autoRedefine/>
    <w:qFormat/>
    <w:rsid w:val="00293BAE"/>
    <w:pPr>
      <w:spacing w:before="360" w:after="120"/>
      <w:ind w:left="1440" w:hanging="360"/>
    </w:pPr>
    <w:rPr>
      <w:rFonts w:ascii="Sylfaen" w:eastAsia="Times New Roman" w:hAnsi="Sylfaen" w:cs="Sylfaen"/>
      <w:color w:val="171717" w:themeColor="background2" w:themeShade="1A"/>
      <w:sz w:val="28"/>
      <w:szCs w:val="28"/>
      <w:lang w:val="hy-AM"/>
    </w:rPr>
  </w:style>
  <w:style w:type="character" w:customStyle="1" w:styleId="1Char">
    <w:name w:val="Հավելված 1 Char"/>
    <w:basedOn w:val="a3"/>
    <w:link w:val="1"/>
    <w:rsid w:val="00293BAE"/>
    <w:rPr>
      <w:rFonts w:ascii="Sylfaen" w:eastAsiaTheme="majorEastAsia" w:hAnsi="Sylfaen" w:cs="Sylfaen"/>
      <w:b/>
      <w:bCs/>
      <w:color w:val="171717" w:themeColor="background2" w:themeShade="1A"/>
      <w:sz w:val="32"/>
      <w:szCs w:val="32"/>
      <w:lang w:val="hy-AM"/>
    </w:rPr>
  </w:style>
  <w:style w:type="character" w:customStyle="1" w:styleId="2Char">
    <w:name w:val="Հավելված 2 Char"/>
    <w:basedOn w:val="20"/>
    <w:link w:val="26"/>
    <w:rsid w:val="00293BAE"/>
    <w:rPr>
      <w:rFonts w:ascii="Sylfaen" w:eastAsia="Times New Roman" w:hAnsi="Sylfaen" w:cs="Sylfaen"/>
      <w:b/>
      <w:bCs/>
      <w:color w:val="171717" w:themeColor="background2" w:themeShade="1A"/>
      <w:sz w:val="28"/>
      <w:szCs w:val="28"/>
      <w:lang w:val="hy-AM"/>
    </w:rPr>
  </w:style>
  <w:style w:type="numbering" w:customStyle="1" w:styleId="Appndx1">
    <w:name w:val="Appndx 1"/>
    <w:uiPriority w:val="99"/>
    <w:rsid w:val="00293BAE"/>
    <w:pPr>
      <w:numPr>
        <w:numId w:val="89"/>
      </w:numPr>
    </w:pPr>
  </w:style>
  <w:style w:type="paragraph" w:customStyle="1" w:styleId="Style2">
    <w:name w:val="Style2"/>
    <w:basedOn w:val="a8"/>
    <w:rsid w:val="00293BAE"/>
    <w:pPr>
      <w:numPr>
        <w:ilvl w:val="1"/>
        <w:numId w:val="90"/>
      </w:numPr>
      <w:spacing w:before="0" w:after="160" w:line="259" w:lineRule="auto"/>
    </w:pPr>
    <w:rPr>
      <w:rFonts w:ascii="Sylfaen" w:eastAsiaTheme="minorHAnsi" w:hAnsi="Sylfaen" w:cs="Sylfaen"/>
      <w:b/>
      <w:sz w:val="28"/>
      <w:szCs w:val="28"/>
    </w:rPr>
  </w:style>
  <w:style w:type="paragraph" w:customStyle="1" w:styleId="Default">
    <w:name w:val="Default"/>
    <w:rsid w:val="00293BA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CharChar1">
    <w:name w:val="Char Char1"/>
    <w:locked/>
    <w:rsid w:val="00293BAE"/>
    <w:rPr>
      <w:rFonts w:ascii="Arial LatArm" w:hAnsi="Arial LatArm"/>
      <w:i/>
      <w:lang w:val="en-AU" w:eastAsia="en-US" w:bidi="ar-SA"/>
    </w:rPr>
  </w:style>
  <w:style w:type="paragraph" w:styleId="13">
    <w:name w:val="index 1"/>
    <w:basedOn w:val="a2"/>
    <w:next w:val="a2"/>
    <w:autoRedefine/>
    <w:semiHidden/>
    <w:rsid w:val="00293BAE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ff4">
    <w:name w:val="index heading"/>
    <w:basedOn w:val="a2"/>
    <w:next w:val="13"/>
    <w:semiHidden/>
    <w:rsid w:val="00293BAE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customStyle="1" w:styleId="CharCharCharCharCharCharCharCharCharCharCharChar">
    <w:name w:val="Char Char Char Char Char Char Char Char Char Char Char Char"/>
    <w:basedOn w:val="a2"/>
    <w:rsid w:val="00293BAE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2"/>
    <w:rsid w:val="00293BAE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293BA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93BAE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293BA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93BA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93BA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93BA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93BAE"/>
    <w:rPr>
      <w:rFonts w:ascii="Arial Armenian" w:hAnsi="Arial Armenian"/>
      <w:lang w:val="en-US"/>
    </w:rPr>
  </w:style>
  <w:style w:type="paragraph" w:styleId="afff5">
    <w:name w:val="endnote text"/>
    <w:basedOn w:val="a2"/>
    <w:link w:val="afff6"/>
    <w:semiHidden/>
    <w:rsid w:val="00293BAE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f6">
    <w:name w:val="Текст концевой сноски Знак"/>
    <w:basedOn w:val="a3"/>
    <w:link w:val="afff5"/>
    <w:semiHidden/>
    <w:rsid w:val="00293BA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f7">
    <w:name w:val="endnote reference"/>
    <w:semiHidden/>
    <w:rsid w:val="00293BAE"/>
    <w:rPr>
      <w:vertAlign w:val="superscript"/>
    </w:rPr>
  </w:style>
  <w:style w:type="paragraph" w:customStyle="1" w:styleId="Char10">
    <w:name w:val="Char1"/>
    <w:basedOn w:val="a2"/>
    <w:rsid w:val="00293BAE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character" w:customStyle="1" w:styleId="CharChar23">
    <w:name w:val="Char Char23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93BA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93BAE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2"/>
    <w:rsid w:val="00293BAE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2"/>
    <w:rsid w:val="00293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2"/>
    <w:rsid w:val="00293BAE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2"/>
    <w:rsid w:val="00293BAE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293BAE"/>
    <w:rPr>
      <w:rFonts w:ascii="Arial LatArm" w:hAnsi="Arial LatArm"/>
      <w:sz w:val="24"/>
      <w:lang w:val="en-US" w:eastAsia="ru-RU" w:bidi="ar-SA"/>
    </w:rPr>
  </w:style>
  <w:style w:type="paragraph" w:customStyle="1" w:styleId="Char3CharCharChar0">
    <w:name w:val="Char3 Char Char Char"/>
    <w:basedOn w:val="a2"/>
    <w:next w:val="a2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14">
    <w:name w:val="Неразрешенное упоминание1"/>
    <w:uiPriority w:val="99"/>
    <w:semiHidden/>
    <w:unhideWhenUsed/>
    <w:rsid w:val="00293BAE"/>
    <w:rPr>
      <w:color w:val="605E5C"/>
      <w:shd w:val="clear" w:color="auto" w:fill="E1DFDD"/>
    </w:rPr>
  </w:style>
  <w:style w:type="character" w:customStyle="1" w:styleId="CharChar4">
    <w:name w:val="Char Char4"/>
    <w:locked/>
    <w:rsid w:val="00293BA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293BAE"/>
    <w:rPr>
      <w:sz w:val="24"/>
      <w:szCs w:val="24"/>
      <w:lang w:val="en-US" w:eastAsia="en-US" w:bidi="ar-SA"/>
    </w:rPr>
  </w:style>
  <w:style w:type="character" w:customStyle="1" w:styleId="bold">
    <w:name w:val="bold"/>
    <w:rsid w:val="00293BAE"/>
    <w:rPr>
      <w:b/>
    </w:rPr>
  </w:style>
  <w:style w:type="character" w:customStyle="1" w:styleId="header1">
    <w:name w:val="header1"/>
    <w:rsid w:val="00293BAE"/>
    <w:rPr>
      <w:b/>
      <w:sz w:val="28"/>
      <w:szCs w:val="28"/>
    </w:rPr>
  </w:style>
  <w:style w:type="table" w:customStyle="1" w:styleId="tbl-general">
    <w:name w:val="tbl-general"/>
    <w:uiPriority w:val="99"/>
    <w:rsid w:val="00293BAE"/>
    <w:rPr>
      <w:rFonts w:ascii="Arial AMU" w:eastAsia="Arial AMU" w:hAnsi="Arial AMU" w:cs="Arial AMU"/>
      <w:sz w:val="20"/>
      <w:szCs w:val="20"/>
    </w:rPr>
    <w:tblPr>
      <w:tblBorders>
        <w:top w:val="single" w:sz="6" w:space="0" w:color="616161"/>
        <w:left w:val="single" w:sz="6" w:space="0" w:color="616161"/>
        <w:bottom w:val="single" w:sz="6" w:space="0" w:color="616161"/>
        <w:right w:val="single" w:sz="6" w:space="0" w:color="616161"/>
        <w:insideH w:val="single" w:sz="6" w:space="0" w:color="616161"/>
        <w:insideV w:val="single" w:sz="6" w:space="0" w:color="616161"/>
      </w:tblBorders>
      <w:tblCellMar>
        <w:top w:w="30" w:type="dxa"/>
        <w:left w:w="30" w:type="dxa"/>
        <w:bottom w:w="30" w:type="dxa"/>
        <w:right w:w="30" w:type="dxa"/>
      </w:tblCellMar>
    </w:tblPr>
  </w:style>
  <w:style w:type="paragraph" w:customStyle="1" w:styleId="msonormalmrcssattr">
    <w:name w:val="msonormal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plaintextmrcssattr">
    <w:name w:val="msoplaintext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y2iqfc">
    <w:name w:val="y2iqfc"/>
    <w:basedOn w:val="a3"/>
    <w:rsid w:val="006F27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2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818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5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5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95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06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7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55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8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3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2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6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76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8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136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327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8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970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6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09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3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0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2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16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43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9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4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8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49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3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0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0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1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81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9617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6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772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5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34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82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0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6E89-F16C-412C-8DD1-379A3D86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https:/mul2-minfin.gov.am/tasks/350744/oneclick/Hraman_Naxarar.docx?token=3959e82119f76c7aaac5357cce9f9a5f</cp:keywords>
  <cp:lastModifiedBy>www</cp:lastModifiedBy>
  <cp:revision>57</cp:revision>
  <cp:lastPrinted>2022-05-25T10:03:00Z</cp:lastPrinted>
  <dcterms:created xsi:type="dcterms:W3CDTF">2021-08-11T06:50:00Z</dcterms:created>
  <dcterms:modified xsi:type="dcterms:W3CDTF">2024-01-23T19:06:00Z</dcterms:modified>
</cp:coreProperties>
</file>