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221B" w:rsidRPr="00C30BB2" w:rsidTr="00A2221B">
        <w:trPr>
          <w:tblCellSpacing w:w="0" w:type="dxa"/>
          <w:jc w:val="center"/>
        </w:trPr>
        <w:tc>
          <w:tcPr>
            <w:tcW w:w="10152" w:type="dxa"/>
            <w:vAlign w:val="center"/>
          </w:tcPr>
          <w:p w:rsidR="00A2221B" w:rsidRPr="002A7947" w:rsidRDefault="00A2221B">
            <w:pPr>
              <w:rPr>
                <w:rFonts w:ascii="GHEA Grapalat" w:hAnsi="GHEA Grapalat"/>
                <w:sz w:val="18"/>
                <w:szCs w:val="18"/>
              </w:rPr>
            </w:pPr>
          </w:p>
          <w:p w:rsidR="00F0786D" w:rsidRDefault="00F0786D" w:rsidP="00DB7BD4">
            <w:pPr>
              <w:spacing w:after="0" w:line="240" w:lineRule="auto"/>
              <w:jc w:val="right"/>
              <w:rPr>
                <w:rStyle w:val="a5"/>
                <w:rFonts w:ascii="GHEA Grapalat" w:hAnsi="GHEA Grapalat" w:cs="Sylfaen"/>
                <w:color w:val="000000"/>
                <w:lang w:val="hy-AM"/>
              </w:rPr>
            </w:pPr>
          </w:p>
          <w:p w:rsidR="00F0786D" w:rsidRDefault="00F0786D" w:rsidP="00DB7BD4">
            <w:pPr>
              <w:spacing w:after="0" w:line="240" w:lineRule="auto"/>
              <w:jc w:val="right"/>
              <w:rPr>
                <w:rStyle w:val="a5"/>
                <w:rFonts w:ascii="GHEA Grapalat" w:hAnsi="GHEA Grapalat" w:cs="Sylfaen"/>
                <w:color w:val="000000"/>
                <w:lang w:val="hy-AM"/>
              </w:rPr>
            </w:pPr>
          </w:p>
          <w:p w:rsidR="00A2221B" w:rsidRPr="000212C9" w:rsidRDefault="00A2221B" w:rsidP="00DB7BD4">
            <w:pPr>
              <w:spacing w:after="0" w:line="240" w:lineRule="auto"/>
              <w:jc w:val="right"/>
              <w:rPr>
                <w:rStyle w:val="a5"/>
                <w:rFonts w:ascii="GHEA Grapalat" w:hAnsi="GHEA Grapalat"/>
                <w:color w:val="000000"/>
                <w:lang w:val="hy-AM"/>
              </w:rPr>
            </w:pPr>
            <w:r w:rsidRPr="000212C9">
              <w:rPr>
                <w:rStyle w:val="a5"/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="00517CA2">
              <w:rPr>
                <w:rStyle w:val="a5"/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0212C9">
              <w:rPr>
                <w:rStyle w:val="a5"/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17CA2">
              <w:rPr>
                <w:rStyle w:val="a5"/>
                <w:rFonts w:ascii="GHEA Grapalat" w:hAnsi="GHEA Grapalat" w:cs="Sylfaen"/>
                <w:color w:val="000000"/>
                <w:lang w:val="hy-AM"/>
              </w:rPr>
              <w:t xml:space="preserve">  </w:t>
            </w:r>
            <w:r w:rsidRPr="000212C9">
              <w:rPr>
                <w:rStyle w:val="a5"/>
                <w:rFonts w:ascii="GHEA Grapalat" w:hAnsi="GHEA Grapalat" w:cs="Sylfaen"/>
                <w:color w:val="000000"/>
                <w:lang w:val="hy-AM"/>
              </w:rPr>
              <w:t>ՀԱՆՐԱՊԵՏՈՒԹՅՈՒՆ</w:t>
            </w:r>
            <w:r w:rsidR="00DB7BD4">
              <w:rPr>
                <w:rStyle w:val="a5"/>
                <w:rFonts w:ascii="GHEA Grapalat" w:hAnsi="GHEA Grapalat" w:cs="Sylfaen"/>
                <w:color w:val="000000"/>
                <w:lang w:val="hy-AM"/>
              </w:rPr>
              <w:t xml:space="preserve">                  </w:t>
            </w:r>
            <w:r w:rsidR="00517CA2">
              <w:rPr>
                <w:rStyle w:val="a5"/>
                <w:rFonts w:ascii="GHEA Grapalat" w:hAnsi="GHEA Grapalat" w:cs="Sylfaen"/>
                <w:color w:val="000000"/>
                <w:lang w:val="hy-AM"/>
              </w:rPr>
              <w:t xml:space="preserve">     </w:t>
            </w:r>
            <w:r w:rsidRPr="000212C9">
              <w:rPr>
                <w:rStyle w:val="a5"/>
                <w:rFonts w:ascii="GHEA Grapalat" w:hAnsi="GHEA Grapalat" w:cs="Sylfaen"/>
                <w:color w:val="000000"/>
                <w:lang w:val="hy-AM"/>
              </w:rPr>
              <w:t>նախագիծ</w:t>
            </w:r>
          </w:p>
          <w:p w:rsidR="00A2221B" w:rsidRPr="000212C9" w:rsidRDefault="00A2221B" w:rsidP="00DB7BD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212C9">
              <w:rPr>
                <w:rStyle w:val="a5"/>
                <w:rFonts w:ascii="GHEA Grapalat" w:hAnsi="GHEA Grapalat" w:cs="Sylfaen"/>
                <w:color w:val="000000"/>
                <w:lang w:val="hy-AM"/>
              </w:rPr>
              <w:t>ԱՐԹԻԿ</w:t>
            </w:r>
            <w:r w:rsidR="000212C9">
              <w:rPr>
                <w:rStyle w:val="a5"/>
                <w:rFonts w:ascii="GHEA Grapalat" w:hAnsi="GHEA Grapalat" w:cs="Sylfaen"/>
                <w:color w:val="000000"/>
                <w:lang w:val="hy-AM"/>
              </w:rPr>
              <w:t xml:space="preserve">   </w:t>
            </w:r>
            <w:r w:rsidRPr="000212C9">
              <w:rPr>
                <w:rStyle w:val="a5"/>
                <w:rFonts w:ascii="GHEA Grapalat" w:hAnsi="GHEA Grapalat" w:cs="Sylfaen"/>
                <w:color w:val="000000"/>
                <w:lang w:val="hy-AM"/>
              </w:rPr>
              <w:t>ՀԱՄԱՅՆՔԻ</w:t>
            </w:r>
            <w:r w:rsidR="000212C9">
              <w:rPr>
                <w:rStyle w:val="a5"/>
                <w:rFonts w:ascii="GHEA Grapalat" w:hAnsi="GHEA Grapalat" w:cs="Sylfaen"/>
                <w:color w:val="000000"/>
                <w:lang w:val="hy-AM"/>
              </w:rPr>
              <w:t xml:space="preserve">  </w:t>
            </w:r>
            <w:r w:rsidRPr="000212C9">
              <w:rPr>
                <w:rStyle w:val="a5"/>
                <w:rFonts w:ascii="GHEA Grapalat" w:hAnsi="GHEA Grapalat" w:cs="Sylfaen"/>
                <w:color w:val="000000"/>
                <w:lang w:val="hy-AM"/>
              </w:rPr>
              <w:t>ՂԵԿԱՎԱՐ</w:t>
            </w:r>
            <w:r w:rsidRPr="000212C9">
              <w:rPr>
                <w:rFonts w:ascii="GHEA Grapalat" w:hAnsi="GHEA Grapalat"/>
                <w:b/>
                <w:bCs/>
                <w:sz w:val="27"/>
                <w:szCs w:val="27"/>
                <w:lang w:val="hy-AM"/>
              </w:rPr>
              <w:br/>
            </w:r>
            <w:r w:rsidRPr="002A7947">
              <w:rPr>
                <w:rFonts w:ascii="GHEA Grapalat" w:hAnsi="GHEA Grapalat"/>
                <w:b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1" name="Рисунок 1" descr="Описание: Описание: 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6BE" w:rsidRPr="00F71D95" w:rsidRDefault="004136BE" w:rsidP="004136BE">
      <w:pPr>
        <w:spacing w:after="0"/>
        <w:jc w:val="center"/>
        <w:rPr>
          <w:rFonts w:ascii="Sylfaen" w:hAnsi="Sylfaen"/>
          <w:sz w:val="18"/>
          <w:szCs w:val="18"/>
          <w:lang w:val="hy-AM"/>
        </w:rPr>
      </w:pPr>
      <w:r w:rsidRPr="00F71D95">
        <w:rPr>
          <w:rFonts w:ascii="Sylfaen" w:hAnsi="Sylfaen"/>
          <w:sz w:val="18"/>
          <w:szCs w:val="18"/>
          <w:lang w:val="hy-AM"/>
        </w:rPr>
        <w:t>Հայաստանի</w:t>
      </w:r>
      <w:r w:rsidR="00CD7345">
        <w:rPr>
          <w:rFonts w:ascii="Sylfaen" w:hAnsi="Sylfaen"/>
          <w:sz w:val="18"/>
          <w:szCs w:val="18"/>
          <w:lang w:val="hy-AM"/>
        </w:rPr>
        <w:t xml:space="preserve"> </w:t>
      </w:r>
      <w:r w:rsidRPr="00F71D95">
        <w:rPr>
          <w:rFonts w:ascii="Sylfaen" w:hAnsi="Sylfaen"/>
          <w:sz w:val="18"/>
          <w:szCs w:val="18"/>
          <w:lang w:val="hy-AM"/>
        </w:rPr>
        <w:t>Հանրապետության Շիրակի</w:t>
      </w:r>
      <w:r w:rsidR="00CD7345">
        <w:rPr>
          <w:rFonts w:ascii="Sylfaen" w:hAnsi="Sylfaen"/>
          <w:sz w:val="18"/>
          <w:szCs w:val="18"/>
          <w:lang w:val="hy-AM"/>
        </w:rPr>
        <w:t xml:space="preserve"> </w:t>
      </w:r>
      <w:r w:rsidRPr="00F71D95">
        <w:rPr>
          <w:rFonts w:ascii="Sylfaen" w:hAnsi="Sylfaen"/>
          <w:sz w:val="18"/>
          <w:szCs w:val="18"/>
          <w:lang w:val="hy-AM"/>
        </w:rPr>
        <w:t>մարզ</w:t>
      </w:r>
      <w:r w:rsidR="00CD7345">
        <w:rPr>
          <w:rFonts w:ascii="Sylfaen" w:hAnsi="Sylfaen"/>
          <w:sz w:val="18"/>
          <w:szCs w:val="18"/>
          <w:lang w:val="hy-AM"/>
        </w:rPr>
        <w:t xml:space="preserve"> </w:t>
      </w:r>
      <w:r w:rsidRPr="00F71D95">
        <w:rPr>
          <w:rFonts w:ascii="Sylfaen" w:hAnsi="Sylfaen"/>
          <w:sz w:val="18"/>
          <w:szCs w:val="18"/>
          <w:lang w:val="hy-AM"/>
        </w:rPr>
        <w:t>Արթիկ</w:t>
      </w:r>
      <w:r w:rsidR="00CD7345">
        <w:rPr>
          <w:rFonts w:ascii="Sylfaen" w:hAnsi="Sylfaen"/>
          <w:sz w:val="18"/>
          <w:szCs w:val="18"/>
          <w:lang w:val="hy-AM"/>
        </w:rPr>
        <w:t xml:space="preserve"> </w:t>
      </w:r>
      <w:r w:rsidRPr="00F71D95">
        <w:rPr>
          <w:rFonts w:ascii="Sylfaen" w:hAnsi="Sylfaen"/>
          <w:sz w:val="18"/>
          <w:szCs w:val="18"/>
          <w:lang w:val="hy-AM"/>
        </w:rPr>
        <w:t>համայնք</w:t>
      </w:r>
      <w:r w:rsidR="00CD7345">
        <w:rPr>
          <w:rFonts w:ascii="Sylfaen" w:hAnsi="Sylfaen"/>
          <w:sz w:val="18"/>
          <w:szCs w:val="18"/>
          <w:lang w:val="hy-AM"/>
        </w:rPr>
        <w:t xml:space="preserve"> </w:t>
      </w:r>
      <w:r w:rsidRPr="00F71D95">
        <w:rPr>
          <w:rFonts w:ascii="Sylfaen" w:hAnsi="Sylfaen"/>
          <w:sz w:val="18"/>
          <w:szCs w:val="18"/>
          <w:lang w:val="hy-AM"/>
        </w:rPr>
        <w:t>Ազատության</w:t>
      </w:r>
      <w:r w:rsidR="00CD7345">
        <w:rPr>
          <w:rFonts w:ascii="Sylfaen" w:hAnsi="Sylfaen"/>
          <w:sz w:val="18"/>
          <w:szCs w:val="18"/>
          <w:lang w:val="hy-AM"/>
        </w:rPr>
        <w:t xml:space="preserve"> </w:t>
      </w:r>
      <w:r w:rsidRPr="00F71D95">
        <w:rPr>
          <w:rFonts w:ascii="Sylfaen" w:hAnsi="Sylfaen"/>
          <w:sz w:val="18"/>
          <w:szCs w:val="18"/>
          <w:lang w:val="hy-AM"/>
        </w:rPr>
        <w:t>hրապարակ 1</w:t>
      </w:r>
    </w:p>
    <w:p w:rsidR="004136BE" w:rsidRPr="00F71D95" w:rsidRDefault="004136BE" w:rsidP="004136BE">
      <w:pPr>
        <w:spacing w:after="0"/>
        <w:jc w:val="center"/>
        <w:rPr>
          <w:rFonts w:ascii="Sylfaen" w:hAnsi="Sylfaen"/>
          <w:sz w:val="18"/>
          <w:szCs w:val="18"/>
          <w:lang w:val="hy-AM"/>
        </w:rPr>
      </w:pPr>
      <w:r w:rsidRPr="00F71D95">
        <w:rPr>
          <w:rFonts w:ascii="Sylfaen" w:hAnsi="Sylfaen"/>
          <w:sz w:val="18"/>
          <w:szCs w:val="18"/>
          <w:lang w:val="hy-AM"/>
        </w:rPr>
        <w:t>հեռ՝ 374  244 52021, 374  244 52490  փոստային</w:t>
      </w:r>
      <w:r w:rsidR="00185818">
        <w:rPr>
          <w:rFonts w:ascii="Sylfaen" w:hAnsi="Sylfaen"/>
          <w:sz w:val="18"/>
          <w:szCs w:val="18"/>
          <w:lang w:val="hy-AM"/>
        </w:rPr>
        <w:t xml:space="preserve"> </w:t>
      </w:r>
      <w:r w:rsidRPr="00F71D95">
        <w:rPr>
          <w:rFonts w:ascii="Sylfaen" w:hAnsi="Sylfaen"/>
          <w:sz w:val="18"/>
          <w:szCs w:val="18"/>
          <w:lang w:val="hy-AM"/>
        </w:rPr>
        <w:t>դասիչ՝</w:t>
      </w:r>
      <w:r w:rsidR="009B0E8C" w:rsidRPr="00F71D95">
        <w:rPr>
          <w:rFonts w:ascii="Sylfaen" w:hAnsi="Sylfaen"/>
          <w:sz w:val="18"/>
          <w:szCs w:val="18"/>
          <w:lang w:val="hy-AM"/>
        </w:rPr>
        <w:t>3001,</w:t>
      </w:r>
      <w:r w:rsidRPr="00F71D95">
        <w:rPr>
          <w:rFonts w:ascii="Sylfaen" w:hAnsi="Sylfaen"/>
          <w:sz w:val="18"/>
          <w:szCs w:val="18"/>
          <w:lang w:val="hy-AM"/>
        </w:rPr>
        <w:t>էլ. փոստ՝</w:t>
      </w:r>
      <w:hyperlink r:id="rId5" w:history="1">
        <w:r w:rsidRPr="00F71D95">
          <w:rPr>
            <w:rStyle w:val="a3"/>
            <w:rFonts w:ascii="Sylfaen" w:hAnsi="Sylfaen"/>
            <w:sz w:val="18"/>
            <w:szCs w:val="18"/>
            <w:lang w:val="hy-AM"/>
          </w:rPr>
          <w:t>artikmun@mail.ru</w:t>
        </w:r>
      </w:hyperlink>
      <w:r w:rsidRPr="00F71D95">
        <w:rPr>
          <w:lang w:val="hy-AM"/>
        </w:rPr>
        <w:t xml:space="preserve">, </w:t>
      </w:r>
      <w:r w:rsidRPr="00F71D95">
        <w:rPr>
          <w:rFonts w:ascii="Sylfaen" w:hAnsi="Sylfaen"/>
          <w:sz w:val="18"/>
          <w:szCs w:val="18"/>
          <w:lang w:val="hy-AM"/>
        </w:rPr>
        <w:t>ինտ, կայք՝www. artik.am</w:t>
      </w:r>
    </w:p>
    <w:p w:rsidR="00533CEF" w:rsidRPr="00F71D95" w:rsidRDefault="00533CEF" w:rsidP="004136BE">
      <w:pPr>
        <w:spacing w:after="0"/>
        <w:jc w:val="center"/>
        <w:rPr>
          <w:rFonts w:ascii="Sylfaen" w:hAnsi="Sylfaen"/>
          <w:sz w:val="18"/>
          <w:szCs w:val="18"/>
          <w:lang w:val="hy-AM"/>
        </w:rPr>
      </w:pPr>
    </w:p>
    <w:p w:rsidR="00A2221B" w:rsidRPr="0085727E" w:rsidRDefault="00A2221B" w:rsidP="0085727E">
      <w:pPr>
        <w:pStyle w:val="Default"/>
        <w:jc w:val="right"/>
        <w:rPr>
          <w:rStyle w:val="a5"/>
          <w:rFonts w:cs="Arial"/>
          <w:lang w:val="hy-AM"/>
        </w:rPr>
      </w:pPr>
      <w:r w:rsidRPr="0085727E">
        <w:rPr>
          <w:rStyle w:val="a5"/>
          <w:rFonts w:cs="Sylfaen"/>
          <w:lang w:val="hy-AM"/>
        </w:rPr>
        <w:t>ՈՐՈՇՈՒՄ</w:t>
      </w:r>
      <w:r w:rsidR="0073330C" w:rsidRPr="0085727E">
        <w:rPr>
          <w:rStyle w:val="a5"/>
          <w:rFonts w:cs="Sylfaen"/>
          <w:lang w:val="hy-AM"/>
        </w:rPr>
        <w:t xml:space="preserve"> </w:t>
      </w:r>
      <w:r w:rsidR="008C1425" w:rsidRPr="0085727E">
        <w:rPr>
          <w:rStyle w:val="a5"/>
          <w:rFonts w:cs="Sylfaen"/>
          <w:lang w:val="hy-AM"/>
        </w:rPr>
        <w:t xml:space="preserve"> </w:t>
      </w:r>
      <w:r w:rsidRPr="0085727E">
        <w:rPr>
          <w:rStyle w:val="a5"/>
          <w:lang w:val="hy-AM"/>
        </w:rPr>
        <w:t>N</w:t>
      </w:r>
      <w:r w:rsidR="009B0E8C" w:rsidRPr="0085727E">
        <w:rPr>
          <w:rStyle w:val="a5"/>
          <w:lang w:val="hy-AM"/>
        </w:rPr>
        <w:t xml:space="preserve">     </w:t>
      </w:r>
      <w:r w:rsidRPr="0085727E">
        <w:rPr>
          <w:rStyle w:val="a5"/>
          <w:lang w:val="hy-AM"/>
        </w:rPr>
        <w:t xml:space="preserve"> -</w:t>
      </w:r>
      <w:r w:rsidRPr="0085727E">
        <w:rPr>
          <w:rStyle w:val="a5"/>
          <w:rFonts w:cs="Sylfaen"/>
          <w:lang w:val="hy-AM"/>
        </w:rPr>
        <w:t>Ա</w:t>
      </w:r>
      <w:r w:rsidR="0013690D" w:rsidRPr="0085727E">
        <w:rPr>
          <w:rStyle w:val="a5"/>
          <w:rFonts w:cs="Arial"/>
          <w:lang w:val="hy-AM"/>
        </w:rPr>
        <w:t xml:space="preserve">              ,,</w:t>
      </w:r>
      <w:r w:rsidR="009B0E8C" w:rsidRPr="0085727E">
        <w:rPr>
          <w:rStyle w:val="a5"/>
          <w:rFonts w:cs="Arial"/>
          <w:lang w:val="hy-AM"/>
        </w:rPr>
        <w:t xml:space="preserve">   </w:t>
      </w:r>
      <w:r w:rsidR="0013690D" w:rsidRPr="0085727E">
        <w:rPr>
          <w:rStyle w:val="a5"/>
          <w:rFonts w:cs="Arial"/>
          <w:lang w:val="hy-AM"/>
        </w:rPr>
        <w:t>,,</w:t>
      </w:r>
      <w:r w:rsidR="009B0E8C" w:rsidRPr="0085727E">
        <w:rPr>
          <w:rStyle w:val="a5"/>
          <w:rFonts w:cs="Arial"/>
          <w:lang w:val="hy-AM"/>
        </w:rPr>
        <w:t xml:space="preserve">                 2024</w:t>
      </w:r>
      <w:r w:rsidRPr="0085727E">
        <w:rPr>
          <w:rStyle w:val="a5"/>
          <w:rFonts w:cs="Sylfaen"/>
          <w:lang w:val="hy-AM"/>
        </w:rPr>
        <w:t>թ</w:t>
      </w:r>
      <w:r w:rsidRPr="0085727E">
        <w:rPr>
          <w:rStyle w:val="a5"/>
          <w:rFonts w:cs="Arial"/>
          <w:lang w:val="hy-AM"/>
        </w:rPr>
        <w:t>.</w:t>
      </w:r>
    </w:p>
    <w:p w:rsidR="00533CEF" w:rsidRPr="0085727E" w:rsidRDefault="00533CEF" w:rsidP="0085727E">
      <w:pPr>
        <w:pStyle w:val="Default"/>
        <w:rPr>
          <w:b/>
          <w:bCs/>
          <w:lang w:val="hy-AM"/>
        </w:rPr>
      </w:pPr>
    </w:p>
    <w:p w:rsidR="00A2221B" w:rsidRPr="0085727E" w:rsidRDefault="00A2221B" w:rsidP="0085727E">
      <w:pPr>
        <w:spacing w:line="240" w:lineRule="auto"/>
        <w:ind w:left="-993" w:right="-143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71D95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ՇԻՐԱԿԻ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ՄԱՐԶԻ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ԱՐԹԻԿ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ՀԱՄԱՅՆՔԻ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D07A62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ԱՐԹԻԿ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D07A62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ՔԱՂԱՔՈՒՄ </w:t>
      </w:r>
      <w:r w:rsidRPr="0085727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ՍԵՓԱԿԱՆՈՒԹՅԱՆ</w:t>
      </w:r>
      <w:r w:rsidR="00807F63" w:rsidRPr="0085727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85727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ԻՐԱՎՈՒՆՔՈՎ</w:t>
      </w:r>
      <w:r w:rsidR="00807F63" w:rsidRPr="0085727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  <w:r w:rsidR="0079426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ՆԱՐԵԿ ԽԱՆԻԿԻ ՖՌԱՆԳՅԱՆԻՆ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ՊԱՏԿԱՆՈՂ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2C2D14" w:rsidRPr="0085727E">
        <w:rPr>
          <w:rFonts w:ascii="GHEA Grapalat" w:hAnsi="GHEA Grapalat"/>
          <w:b/>
          <w:sz w:val="24"/>
          <w:szCs w:val="24"/>
          <w:lang w:val="hy-AM"/>
        </w:rPr>
        <w:t>ՀԱՅԱՍՏԱՆԻ ՀԱՆՐԱՊԵՏՈՒԹՅՈՒՆ ՇԻՐԱԿԻ ՄԱՐԶ ԱՐԹԻԿ ՀԱՄԱՅՆՔ</w:t>
      </w:r>
      <w:r w:rsidR="00807F63" w:rsidRPr="008572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0539" w:rsidRPr="0085727E">
        <w:rPr>
          <w:rFonts w:ascii="GHEA Grapalat" w:hAnsi="GHEA Grapalat"/>
          <w:b/>
          <w:sz w:val="24"/>
          <w:szCs w:val="24"/>
          <w:lang w:val="hy-AM"/>
        </w:rPr>
        <w:t xml:space="preserve">ՔԱՂԱՔ ԱՐԹԻԿ </w:t>
      </w:r>
      <w:r w:rsidR="0079426C">
        <w:rPr>
          <w:rFonts w:ascii="GHEA Grapalat" w:hAnsi="GHEA Grapalat"/>
          <w:b/>
          <w:sz w:val="24"/>
          <w:szCs w:val="24"/>
          <w:lang w:val="hy-AM"/>
        </w:rPr>
        <w:t xml:space="preserve">ԱՆԿԱԽՈՒԹՅԱՆ ՓՈՂՈՑ 14/1 ԿԻՍԱՆԿՈՒՂ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ՀԱՍՑԵՈՒՄ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ԳՏՆՎՈՂ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3829EA" w:rsidRPr="003829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ՇԻՆՈՒԹՅ</w:t>
      </w:r>
      <w:r w:rsidR="00072D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ԳՈՐԾԱՌՆԱԿԱՆ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ՆՇԱՆԱԿՈՒԹՅՈՒՆԸ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ՓՈՓՈԽԵԼՈՒ</w:t>
      </w:r>
      <w:r w:rsidR="00807F63"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85727E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A2221B" w:rsidRPr="0085727E" w:rsidRDefault="00BD582F" w:rsidP="0085727E">
      <w:pPr>
        <w:tabs>
          <w:tab w:val="left" w:pos="1785"/>
        </w:tabs>
        <w:spacing w:after="0" w:line="240" w:lineRule="auto"/>
        <w:ind w:left="-993" w:right="-143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85727E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361A59" w:rsidRPr="008572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727E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="00361A59" w:rsidRPr="008572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727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361A59" w:rsidRPr="008572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727E">
        <w:rPr>
          <w:rFonts w:ascii="GHEA Grapalat" w:hAnsi="GHEA Grapalat" w:cs="Sylfaen"/>
          <w:sz w:val="24"/>
          <w:szCs w:val="24"/>
          <w:lang w:val="hy-AM"/>
        </w:rPr>
        <w:t>մասին&gt;&gt; Հայաստանի</w:t>
      </w:r>
      <w:r w:rsidR="00361A59" w:rsidRPr="008572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72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61A59" w:rsidRPr="008572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727E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85727E">
        <w:rPr>
          <w:rFonts w:ascii="GHEA Grapalat" w:hAnsi="GHEA Grapalat" w:cs="Arial Armenian"/>
          <w:sz w:val="24"/>
          <w:szCs w:val="24"/>
          <w:lang w:val="hy-AM"/>
        </w:rPr>
        <w:t xml:space="preserve"> 35-</w:t>
      </w:r>
      <w:r w:rsidRPr="0085727E">
        <w:rPr>
          <w:rFonts w:ascii="GHEA Grapalat" w:hAnsi="GHEA Grapalat" w:cs="Sylfaen"/>
          <w:sz w:val="24"/>
          <w:szCs w:val="24"/>
          <w:lang w:val="hy-AM"/>
        </w:rPr>
        <w:t>րդ</w:t>
      </w:r>
      <w:r w:rsidR="00361A59" w:rsidRPr="008572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727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85727E">
        <w:rPr>
          <w:rFonts w:ascii="GHEA Grapalat" w:hAnsi="GHEA Grapalat" w:cs="Arial Armenian"/>
          <w:sz w:val="24"/>
          <w:szCs w:val="24"/>
          <w:lang w:val="hy-AM"/>
        </w:rPr>
        <w:t xml:space="preserve"> 1-</w:t>
      </w:r>
      <w:r w:rsidRPr="0085727E">
        <w:rPr>
          <w:rFonts w:ascii="GHEA Grapalat" w:hAnsi="GHEA Grapalat" w:cs="Sylfaen"/>
          <w:sz w:val="24"/>
          <w:szCs w:val="24"/>
          <w:lang w:val="hy-AM"/>
        </w:rPr>
        <w:t>ին</w:t>
      </w:r>
      <w:r w:rsidR="00361A59" w:rsidRPr="008572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727E">
        <w:rPr>
          <w:rFonts w:ascii="GHEA Grapalat" w:hAnsi="GHEA Grapalat" w:cs="Sylfaen"/>
          <w:sz w:val="24"/>
          <w:szCs w:val="24"/>
          <w:lang w:val="hy-AM"/>
        </w:rPr>
        <w:t>մասի</w:t>
      </w:r>
      <w:r w:rsidR="00361A59" w:rsidRPr="008572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1CB9" w:rsidRPr="0085727E">
        <w:rPr>
          <w:rFonts w:ascii="GHEA Grapalat" w:hAnsi="GHEA Grapalat" w:cs="Sylfaen"/>
          <w:sz w:val="24"/>
          <w:szCs w:val="24"/>
          <w:lang w:val="hy-AM"/>
        </w:rPr>
        <w:t xml:space="preserve">24-րդ </w:t>
      </w:r>
      <w:r w:rsidR="003111BF" w:rsidRPr="0085727E">
        <w:rPr>
          <w:rFonts w:ascii="GHEA Grapalat" w:hAnsi="GHEA Grapalat" w:cs="Sylfaen"/>
          <w:sz w:val="24"/>
          <w:szCs w:val="24"/>
          <w:lang w:val="hy-AM"/>
        </w:rPr>
        <w:t>կետ</w:t>
      </w:r>
      <w:r w:rsidR="00B21CB9" w:rsidRPr="0085727E">
        <w:rPr>
          <w:rFonts w:ascii="GHEA Grapalat" w:hAnsi="GHEA Grapalat" w:cs="Sylfaen"/>
          <w:sz w:val="24"/>
          <w:szCs w:val="24"/>
          <w:lang w:val="hy-AM"/>
        </w:rPr>
        <w:t>ով</w:t>
      </w:r>
      <w:r w:rsidRPr="0085727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</w:t>
      </w:r>
      <w:r w:rsidR="00C83117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&lt;&lt;Հայաստանի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Հանրապետությունում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շենքերի, շինությունների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դրանց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մի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հատվածի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գործառական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նշանակությունը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փոփոխելու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կարգը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հաստատելու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մասին&gt;&gt; 2002</w:t>
      </w:r>
      <w:r w:rsidR="00C83117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թվականի փետերվարի</w:t>
      </w:r>
      <w:r w:rsidR="00C83117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2-ի N88</w:t>
      </w:r>
      <w:r w:rsidR="00C83117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C83117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որոշումով</w:t>
      </w:r>
      <w:r w:rsidR="00A2221B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հիմք</w:t>
      </w:r>
      <w:r w:rsidR="00361A5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ընդունելով</w:t>
      </w:r>
      <w:r w:rsidR="00361A5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անշարժ</w:t>
      </w:r>
      <w:r w:rsidR="00361A5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="00361A5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35FD3" w:rsidRPr="0085727E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="00335FD3" w:rsidRPr="0085727E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361A5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79426C">
        <w:rPr>
          <w:rFonts w:ascii="GHEA Grapalat" w:eastAsia="Times New Roman" w:hAnsi="GHEA Grapalat" w:cs="Times New Roman"/>
          <w:sz w:val="24"/>
          <w:szCs w:val="24"/>
          <w:lang w:val="hy-AM"/>
        </w:rPr>
        <w:t>03042024-08-0019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վկայականը</w:t>
      </w:r>
      <w:r w:rsidR="00361A5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361A5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քաղաքացի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79426C" w:rsidRPr="0079426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Նարեկ Խանիկի Ֆռանգյանի</w:t>
      </w:r>
      <w:r w:rsidR="0079426C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2221B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F010F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անձնագիր՝ </w:t>
      </w:r>
      <w:r w:rsidR="003829EA" w:rsidRPr="003829EA">
        <w:rPr>
          <w:rFonts w:ascii="GHEA Grapalat" w:eastAsia="Times New Roman" w:hAnsi="GHEA Grapalat" w:cs="Sylfaen"/>
          <w:sz w:val="24"/>
          <w:szCs w:val="24"/>
          <w:lang w:val="hy-AM"/>
        </w:rPr>
        <w:t>AS</w:t>
      </w:r>
      <w:r w:rsidR="003829EA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>515142</w:t>
      </w:r>
      <w:r w:rsidR="00F010F9" w:rsidRPr="0085727E">
        <w:rPr>
          <w:rFonts w:ascii="GHEA Grapalat" w:eastAsia="Times New Roman" w:hAnsi="GHEA Grapalat" w:cs="Sylfaen"/>
          <w:sz w:val="24"/>
          <w:szCs w:val="24"/>
          <w:lang w:val="hy-AM"/>
        </w:rPr>
        <w:t>, տրված</w:t>
      </w:r>
      <w:r w:rsidR="00382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201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="00F010F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</w:t>
      </w:r>
      <w:r w:rsidR="00361A5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>փետրվարի</w:t>
      </w:r>
      <w:r w:rsidR="00382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>21</w:t>
      </w:r>
      <w:r w:rsidR="00F010F9" w:rsidRPr="0085727E">
        <w:rPr>
          <w:rFonts w:ascii="GHEA Grapalat" w:eastAsia="Times New Roman" w:hAnsi="GHEA Grapalat" w:cs="Sylfaen"/>
          <w:sz w:val="24"/>
          <w:szCs w:val="24"/>
          <w:lang w:val="hy-AM"/>
        </w:rPr>
        <w:t>-ին 028-ի</w:t>
      </w:r>
      <w:r w:rsidR="00361A5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010F9" w:rsidRPr="0085727E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A2221B" w:rsidRPr="0085727E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335FD3" w:rsidRPr="0085727E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 </w:t>
      </w:r>
      <w:r w:rsidR="003829EA">
        <w:rPr>
          <w:rFonts w:ascii="GHEA Grapalat" w:eastAsia="Times New Roman" w:hAnsi="GHEA Grapalat" w:cs="Times New Roman"/>
          <w:sz w:val="24"/>
          <w:szCs w:val="24"/>
          <w:lang w:val="hy-AM"/>
        </w:rPr>
        <w:t>2024</w:t>
      </w:r>
      <w:r w:rsidR="00361A59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35FD3"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361A59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A1A7C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>ապրիլ</w:t>
      </w:r>
      <w:r w:rsidR="00382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>12</w:t>
      </w:r>
      <w:r w:rsidR="00A2221B" w:rsidRPr="0085727E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924562">
        <w:rPr>
          <w:rFonts w:ascii="GHEA Grapalat" w:eastAsia="Times New Roman" w:hAnsi="GHEA Grapalat" w:cs="Times New Roman"/>
          <w:sz w:val="24"/>
          <w:szCs w:val="24"/>
          <w:lang w:val="hy-AM"/>
        </w:rPr>
        <w:t>2045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դիմումը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</w:p>
    <w:p w:rsidR="00533CEF" w:rsidRPr="0085727E" w:rsidRDefault="00533CEF" w:rsidP="0085727E">
      <w:pPr>
        <w:tabs>
          <w:tab w:val="left" w:pos="1785"/>
        </w:tabs>
        <w:spacing w:after="0" w:line="240" w:lineRule="auto"/>
        <w:ind w:left="-993" w:right="-14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A18A2" w:rsidRPr="0085727E" w:rsidRDefault="00A2221B" w:rsidP="0085727E">
      <w:pPr>
        <w:spacing w:after="0" w:line="240" w:lineRule="auto"/>
        <w:ind w:left="-993" w:right="-14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8572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ՈՐՈՇՈՒՄ</w:t>
      </w:r>
      <w:r w:rsidRPr="0085727E">
        <w:rPr>
          <w:rFonts w:ascii="GHEA Grapalat" w:eastAsia="Times New Roman" w:hAnsi="GHEA Grapalat" w:cs="Courier New"/>
          <w:b/>
          <w:bCs/>
          <w:sz w:val="24"/>
          <w:szCs w:val="24"/>
          <w:lang w:val="hy-AM"/>
        </w:rPr>
        <w:t>  </w:t>
      </w:r>
      <w:r w:rsidRPr="008572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ԵՄ</w:t>
      </w:r>
      <w:r w:rsidRPr="0085727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</w:p>
    <w:p w:rsidR="00A2221B" w:rsidRPr="0085727E" w:rsidRDefault="00F0786D" w:rsidP="00072D4A">
      <w:pPr>
        <w:spacing w:after="150" w:line="240" w:lineRule="auto"/>
        <w:ind w:left="-993" w:right="-14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5727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A2221B" w:rsidRPr="0085727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85727E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Շիրակի մարզի Արթիկ համայնքի </w:t>
      </w:r>
      <w:r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Արթիկ քաղաքում </w:t>
      </w:r>
      <w:r w:rsidR="00924562" w:rsidRPr="0079426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Նարեկ Խանիկի Ֆռանգյան</w:t>
      </w:r>
      <w:r w:rsidR="00B7651D" w:rsidRPr="0085727E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4E596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ն պատկանող,</w:t>
      </w:r>
      <w:r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009C3">
        <w:rPr>
          <w:rFonts w:ascii="GHEA Grapalat" w:eastAsia="Times New Roman" w:hAnsi="GHEA Grapalat" w:cs="Courier New"/>
          <w:sz w:val="24"/>
          <w:szCs w:val="24"/>
          <w:lang w:val="hy-AM"/>
        </w:rPr>
        <w:t>202</w:t>
      </w:r>
      <w:r w:rsidR="00924562">
        <w:rPr>
          <w:rFonts w:ascii="GHEA Grapalat" w:eastAsia="Times New Roman" w:hAnsi="GHEA Grapalat" w:cs="Courier New"/>
          <w:sz w:val="24"/>
          <w:szCs w:val="24"/>
          <w:lang w:val="hy-AM"/>
        </w:rPr>
        <w:t>4</w:t>
      </w:r>
      <w:r w:rsidRPr="0085727E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թվականի 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>ապրիլ</w:t>
      </w:r>
      <w:r w:rsidR="000009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>03</w:t>
      </w:r>
      <w:r w:rsidRPr="0085727E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85727E">
        <w:rPr>
          <w:rFonts w:ascii="GHEA Grapalat" w:eastAsia="Times New Roman" w:hAnsi="GHEA Grapalat" w:cs="Sylfaen"/>
          <w:sz w:val="24"/>
          <w:szCs w:val="24"/>
          <w:lang w:val="hy-AM"/>
        </w:rPr>
        <w:t>ի  անշարժ գույքի նկատմամբ</w:t>
      </w:r>
      <w:r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85727E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85727E">
        <w:rPr>
          <w:rFonts w:ascii="GHEA Grapalat" w:eastAsia="Times New Roman" w:hAnsi="GHEA Grapalat" w:cs="Sylfaen"/>
          <w:sz w:val="24"/>
          <w:szCs w:val="24"/>
          <w:lang w:val="hy-AM"/>
        </w:rPr>
        <w:t>պետական գրանցման</w:t>
      </w:r>
      <w:r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9245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03042024-08-0019 </w:t>
      </w:r>
      <w:r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վկայականով </w:t>
      </w:r>
      <w:r w:rsidRPr="0085727E">
        <w:rPr>
          <w:rFonts w:ascii="GHEA Grapalat" w:hAnsi="GHEA Grapalat"/>
          <w:sz w:val="24"/>
          <w:szCs w:val="24"/>
          <w:lang w:val="hy-AM"/>
        </w:rPr>
        <w:t>փաստագրված</w:t>
      </w:r>
      <w:r w:rsidR="00FC3A19" w:rsidRPr="0085727E">
        <w:rPr>
          <w:rFonts w:ascii="GHEA Grapalat" w:hAnsi="GHEA Grapalat"/>
          <w:sz w:val="24"/>
          <w:szCs w:val="24"/>
          <w:lang w:val="hy-AM"/>
        </w:rPr>
        <w:t>,</w:t>
      </w:r>
      <w:r w:rsidR="000009C3">
        <w:rPr>
          <w:rFonts w:ascii="GHEA Grapalat" w:hAnsi="GHEA Grapalat"/>
          <w:sz w:val="24"/>
          <w:szCs w:val="24"/>
          <w:lang w:val="hy-AM"/>
        </w:rPr>
        <w:t xml:space="preserve"> </w:t>
      </w:r>
      <w:r w:rsidR="000009C3">
        <w:rPr>
          <w:rFonts w:ascii="GHEA Grapalat" w:eastAsia="Times New Roman" w:hAnsi="GHEA Grapalat" w:cs="Sylfaen"/>
          <w:sz w:val="24"/>
          <w:szCs w:val="24"/>
          <w:lang w:val="hy-AM"/>
        </w:rPr>
        <w:t>08-002-0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>072-0005-016-140</w:t>
      </w:r>
      <w:r w:rsidR="00216343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54A74" w:rsidRPr="0085727E">
        <w:rPr>
          <w:rFonts w:ascii="GHEA Grapalat" w:eastAsia="Times New Roman" w:hAnsi="GHEA Grapalat" w:cs="Sylfaen"/>
          <w:sz w:val="24"/>
          <w:szCs w:val="24"/>
          <w:lang w:val="hy-AM"/>
        </w:rPr>
        <w:t>կադաստրային</w:t>
      </w:r>
      <w:r w:rsidR="00216343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009C3">
        <w:rPr>
          <w:rFonts w:ascii="GHEA Grapalat" w:eastAsia="Times New Roman" w:hAnsi="GHEA Grapalat" w:cs="Sylfaen"/>
          <w:sz w:val="24"/>
          <w:szCs w:val="24"/>
          <w:lang w:val="hy-AM"/>
        </w:rPr>
        <w:t>ծածկագրով</w:t>
      </w:r>
      <w:r w:rsidR="004100A5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216343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72D4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հասարակական նպատակային </w:t>
      </w:r>
      <w:r w:rsidR="00A2221B" w:rsidRPr="00DF2801">
        <w:rPr>
          <w:rFonts w:ascii="GHEA Grapalat" w:eastAsia="Times New Roman" w:hAnsi="GHEA Grapalat" w:cs="Sylfaen"/>
          <w:sz w:val="24"/>
          <w:szCs w:val="24"/>
          <w:lang w:val="hy-AM"/>
        </w:rPr>
        <w:t>նշանակությ</w:t>
      </w:r>
      <w:r w:rsidR="004100A5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F2801" w:rsidRPr="00DF2801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="00A2221B" w:rsidRPr="00DF2801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նպատակը</w:t>
      </w:r>
      <w:r w:rsidR="00DF2801" w:rsidRPr="00DF2801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>կիսանկուղի</w:t>
      </w:r>
      <w:r w:rsidR="00072D4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գործառնական նշանակությունը  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փոփոխել</w:t>
      </w:r>
      <w:r w:rsidR="000009C3">
        <w:rPr>
          <w:rFonts w:ascii="Courier New" w:eastAsia="Times New Roman" w:hAnsi="Courier New" w:cs="Courier New"/>
          <w:sz w:val="24"/>
          <w:szCs w:val="24"/>
          <w:lang w:val="hy-AM"/>
        </w:rPr>
        <w:t xml:space="preserve"> 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>ստոմատոլոգիական կենտրոն</w:t>
      </w:r>
      <w:r w:rsidR="000009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72D4A">
        <w:rPr>
          <w:rFonts w:ascii="GHEA Grapalat" w:eastAsia="Times New Roman" w:hAnsi="GHEA Grapalat" w:cs="Sylfaen"/>
          <w:sz w:val="24"/>
          <w:szCs w:val="24"/>
          <w:lang w:val="hy-AM"/>
        </w:rPr>
        <w:t>նշանակության:</w:t>
      </w:r>
    </w:p>
    <w:p w:rsidR="0051629A" w:rsidRPr="0085727E" w:rsidRDefault="00723AAD" w:rsidP="00072D4A">
      <w:pPr>
        <w:spacing w:after="150" w:line="240" w:lineRule="auto"/>
        <w:ind w:left="-993" w:right="-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5727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</w:t>
      </w:r>
      <w:r w:rsidR="00A2221B" w:rsidRPr="0085727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Որոշումից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ծագող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իրավունքը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անշարժ</w:t>
      </w:r>
      <w:r w:rsidR="00A2221B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="009245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կադաստրի </w:t>
      </w:r>
      <w:r w:rsidR="00A2221B" w:rsidRPr="0085727E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F0786D" w:rsidRPr="008572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F3B30" w:rsidRPr="0085727E">
        <w:rPr>
          <w:rFonts w:ascii="GHEA Grapalat" w:eastAsia="Times New Roman" w:hAnsi="GHEA Grapalat" w:cs="Sylfaen"/>
          <w:sz w:val="24"/>
          <w:szCs w:val="24"/>
          <w:lang w:val="hy-AM"/>
        </w:rPr>
        <w:t>կոմիտեի</w:t>
      </w:r>
      <w:r w:rsidR="004F3B30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4F3B30" w:rsidRPr="0085727E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4F3B30" w:rsidRPr="0085727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4F3B30" w:rsidRPr="0085727E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ստորաբաժանումում</w:t>
      </w:r>
      <w:r w:rsidR="004F3B30" w:rsidRPr="0085727E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</w:p>
    <w:p w:rsidR="00FE724F" w:rsidRPr="0085727E" w:rsidRDefault="00723AAD" w:rsidP="00072D4A">
      <w:pPr>
        <w:spacing w:after="150" w:line="240" w:lineRule="auto"/>
        <w:ind w:left="-993"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85727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3</w:t>
      </w:r>
      <w:r w:rsidR="00A2221B" w:rsidRPr="0085727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="00FE724F" w:rsidRPr="0085727E">
        <w:rPr>
          <w:rFonts w:ascii="GHEA Grapalat" w:hAnsi="GHEA Grapalat"/>
          <w:sz w:val="24"/>
          <w:szCs w:val="24"/>
          <w:lang w:val="hy-AM"/>
        </w:rPr>
        <w:t>Սույն որոշումն ուժի մեջ է մտնում</w:t>
      </w:r>
      <w:r w:rsidR="00FE724F" w:rsidRPr="0085727E">
        <w:rPr>
          <w:rFonts w:ascii="Courier New" w:hAnsi="Courier New" w:cs="Courier New"/>
          <w:sz w:val="24"/>
          <w:szCs w:val="24"/>
          <w:lang w:val="hy-AM"/>
        </w:rPr>
        <w:t>  </w:t>
      </w:r>
      <w:r w:rsidR="00924562" w:rsidRPr="0079426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Նարեկ Խանիկի Ֆռանգյանի</w:t>
      </w:r>
      <w:r w:rsidR="009245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</w:t>
      </w:r>
      <w:r w:rsidR="00FE724F" w:rsidRPr="0085727E">
        <w:rPr>
          <w:rFonts w:ascii="GHEA Grapalat" w:hAnsi="GHEA Grapalat" w:cs="GHEA Grapalat"/>
          <w:sz w:val="24"/>
          <w:szCs w:val="24"/>
          <w:lang w:val="hy-AM"/>
        </w:rPr>
        <w:t>օրե</w:t>
      </w:r>
      <w:r w:rsidR="00FE724F" w:rsidRPr="0085727E">
        <w:rPr>
          <w:rFonts w:ascii="GHEA Grapalat" w:hAnsi="GHEA Grapalat"/>
          <w:sz w:val="24"/>
          <w:szCs w:val="24"/>
          <w:lang w:val="hy-AM"/>
        </w:rPr>
        <w:t xml:space="preserve">նքով սահմանված կարգով իրազեկելու </w:t>
      </w:r>
      <w:r w:rsidR="004E596B" w:rsidRPr="0085727E">
        <w:rPr>
          <w:rFonts w:ascii="GHEA Grapalat" w:hAnsi="GHEA Grapalat"/>
          <w:sz w:val="24"/>
          <w:szCs w:val="24"/>
          <w:lang w:val="hy-AM"/>
        </w:rPr>
        <w:t xml:space="preserve">օրվան </w:t>
      </w:r>
      <w:r w:rsidR="00FE724F" w:rsidRPr="0085727E">
        <w:rPr>
          <w:rFonts w:ascii="GHEA Grapalat" w:hAnsi="GHEA Grapalat"/>
          <w:sz w:val="24"/>
          <w:szCs w:val="24"/>
          <w:lang w:val="hy-AM"/>
        </w:rPr>
        <w:t>հաջորդող օրվանից:</w:t>
      </w:r>
    </w:p>
    <w:p w:rsidR="00B65419" w:rsidRPr="0085727E" w:rsidRDefault="00B65419" w:rsidP="0085727E">
      <w:pPr>
        <w:spacing w:after="150" w:line="240" w:lineRule="auto"/>
        <w:ind w:left="-993" w:right="-143"/>
        <w:jc w:val="both"/>
        <w:rPr>
          <w:rFonts w:ascii="GHEA Grapalat" w:hAnsi="GHEA Grapalat"/>
          <w:sz w:val="24"/>
          <w:szCs w:val="24"/>
          <w:lang w:val="hy-AM"/>
        </w:rPr>
      </w:pPr>
    </w:p>
    <w:p w:rsidR="00B65419" w:rsidRPr="0085727E" w:rsidRDefault="00B65419" w:rsidP="0085727E">
      <w:pPr>
        <w:spacing w:after="150" w:line="240" w:lineRule="auto"/>
        <w:ind w:left="-993" w:right="-143"/>
        <w:jc w:val="both"/>
        <w:rPr>
          <w:rFonts w:ascii="GHEA Grapalat" w:hAnsi="GHEA Grapalat"/>
          <w:sz w:val="24"/>
          <w:szCs w:val="24"/>
          <w:lang w:val="hy-AM"/>
        </w:rPr>
      </w:pPr>
    </w:p>
    <w:p w:rsidR="00B65419" w:rsidRPr="0085727E" w:rsidRDefault="0085727E" w:rsidP="0085727E">
      <w:pPr>
        <w:tabs>
          <w:tab w:val="left" w:pos="180"/>
        </w:tabs>
        <w:spacing w:line="240" w:lineRule="auto"/>
        <w:ind w:left="-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</w:t>
      </w:r>
      <w:r w:rsidR="00B65419" w:rsidRPr="0085727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B65419" w:rsidRPr="0085727E">
        <w:rPr>
          <w:rFonts w:ascii="GHEA Grapalat" w:hAnsi="GHEA Grapalat" w:cs="Sylfaen"/>
          <w:b/>
          <w:sz w:val="24"/>
          <w:szCs w:val="24"/>
          <w:lang w:val="hy-AM"/>
        </w:rPr>
        <w:t>ՂԵԿԱՎԱՐ՝                                                    Ա.ՈՍԿԱՆՅԱՆ</w:t>
      </w:r>
    </w:p>
    <w:p w:rsidR="00D91D91" w:rsidRPr="004F3B30" w:rsidRDefault="00D91D91" w:rsidP="0085727E">
      <w:pPr>
        <w:tabs>
          <w:tab w:val="left" w:pos="180"/>
        </w:tabs>
        <w:spacing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A2221B" w:rsidRPr="00533CEF" w:rsidRDefault="00A2221B" w:rsidP="00DC2AB0">
      <w:pPr>
        <w:tabs>
          <w:tab w:val="left" w:pos="3645"/>
        </w:tabs>
        <w:spacing w:after="0" w:line="360" w:lineRule="auto"/>
        <w:ind w:left="-567"/>
        <w:rPr>
          <w:rFonts w:ascii="GHEA Grapalat" w:hAnsi="GHEA Grapalat" w:cs="Sylfaen"/>
          <w:sz w:val="20"/>
          <w:szCs w:val="20"/>
          <w:lang w:val="hy-AM"/>
        </w:rPr>
      </w:pPr>
      <w:r w:rsidRPr="00533CEF">
        <w:rPr>
          <w:rFonts w:ascii="GHEA Grapalat" w:hAnsi="GHEA Grapalat" w:cs="Sylfaen"/>
          <w:sz w:val="20"/>
          <w:szCs w:val="20"/>
          <w:lang w:val="hy-AM"/>
        </w:rPr>
        <w:t xml:space="preserve">             Համյաձայնեցված է՝                        Ա.Գրիգորյան</w:t>
      </w:r>
    </w:p>
    <w:p w:rsidR="00A2221B" w:rsidRPr="00D07A62" w:rsidRDefault="00B65419" w:rsidP="00533CEF">
      <w:pPr>
        <w:tabs>
          <w:tab w:val="left" w:pos="3645"/>
        </w:tabs>
        <w:spacing w:after="0" w:line="36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</w:t>
      </w:r>
      <w:r w:rsidR="00A2221B" w:rsidRPr="00D07A62">
        <w:rPr>
          <w:rFonts w:ascii="GHEA Grapalat" w:hAnsi="GHEA Grapalat" w:cs="Sylfaen"/>
          <w:sz w:val="20"/>
          <w:szCs w:val="20"/>
          <w:lang w:val="hy-AM"/>
        </w:rPr>
        <w:t>Տ.Աղաքարյան</w:t>
      </w:r>
    </w:p>
    <w:p w:rsidR="00172809" w:rsidRPr="0073330C" w:rsidRDefault="00A2221B" w:rsidP="00DC2AB0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Arial"/>
          <w:sz w:val="20"/>
          <w:szCs w:val="20"/>
          <w:lang w:val="hy-AM"/>
        </w:rPr>
      </w:pPr>
      <w:r w:rsidRPr="00533CEF">
        <w:rPr>
          <w:rFonts w:ascii="GHEA Grapalat" w:hAnsi="GHEA Grapalat" w:cs="Sylfaen"/>
          <w:sz w:val="20"/>
          <w:szCs w:val="20"/>
          <w:lang w:val="hy-AM"/>
        </w:rPr>
        <w:t xml:space="preserve">          Կատարող</w:t>
      </w:r>
      <w:r w:rsidRPr="00533CEF">
        <w:rPr>
          <w:rFonts w:ascii="GHEA Grapalat" w:hAnsi="GHEA Grapalat" w:cs="Arial"/>
          <w:sz w:val="20"/>
          <w:szCs w:val="20"/>
          <w:lang w:val="hy-AM"/>
        </w:rPr>
        <w:t xml:space="preserve">`                       </w:t>
      </w:r>
      <w:r w:rsidR="00B65419">
        <w:rPr>
          <w:rFonts w:ascii="GHEA Grapalat" w:hAnsi="GHEA Grapalat" w:cs="Arial"/>
          <w:sz w:val="20"/>
          <w:szCs w:val="20"/>
          <w:lang w:val="hy-AM"/>
        </w:rPr>
        <w:t xml:space="preserve">      </w:t>
      </w:r>
      <w:r w:rsidRPr="00533CEF">
        <w:rPr>
          <w:rFonts w:ascii="GHEA Grapalat" w:hAnsi="GHEA Grapalat" w:cs="Arial"/>
          <w:sz w:val="20"/>
          <w:szCs w:val="20"/>
          <w:lang w:val="hy-AM"/>
        </w:rPr>
        <w:t xml:space="preserve">   </w:t>
      </w:r>
      <w:r w:rsidR="00C30BB2">
        <w:rPr>
          <w:rFonts w:ascii="GHEA Grapalat" w:hAnsi="GHEA Grapalat" w:cs="Sylfaen"/>
          <w:sz w:val="20"/>
          <w:szCs w:val="20"/>
          <w:lang w:val="hy-AM"/>
        </w:rPr>
        <w:t>Ն. Մինասյան</w:t>
      </w:r>
    </w:p>
    <w:sectPr w:rsidR="00172809" w:rsidRPr="0073330C" w:rsidSect="002E1C31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09"/>
    <w:rsid w:val="000009C3"/>
    <w:rsid w:val="000212C9"/>
    <w:rsid w:val="00063A4E"/>
    <w:rsid w:val="00072D4A"/>
    <w:rsid w:val="000816EC"/>
    <w:rsid w:val="000D461B"/>
    <w:rsid w:val="000F3627"/>
    <w:rsid w:val="0013690D"/>
    <w:rsid w:val="0014582E"/>
    <w:rsid w:val="001672E8"/>
    <w:rsid w:val="00172809"/>
    <w:rsid w:val="00185818"/>
    <w:rsid w:val="001B6012"/>
    <w:rsid w:val="001C566C"/>
    <w:rsid w:val="00216343"/>
    <w:rsid w:val="00290553"/>
    <w:rsid w:val="002A7947"/>
    <w:rsid w:val="002C2D14"/>
    <w:rsid w:val="002D6F68"/>
    <w:rsid w:val="002E1C31"/>
    <w:rsid w:val="002E74C7"/>
    <w:rsid w:val="00307289"/>
    <w:rsid w:val="003111BF"/>
    <w:rsid w:val="00314169"/>
    <w:rsid w:val="00335FD3"/>
    <w:rsid w:val="00361A59"/>
    <w:rsid w:val="0036615F"/>
    <w:rsid w:val="003829EA"/>
    <w:rsid w:val="00387929"/>
    <w:rsid w:val="003B4078"/>
    <w:rsid w:val="003C5F0B"/>
    <w:rsid w:val="004100A5"/>
    <w:rsid w:val="004136BE"/>
    <w:rsid w:val="00423F01"/>
    <w:rsid w:val="00446F07"/>
    <w:rsid w:val="00456641"/>
    <w:rsid w:val="00461CFB"/>
    <w:rsid w:val="004E596B"/>
    <w:rsid w:val="004F3801"/>
    <w:rsid w:val="004F3B30"/>
    <w:rsid w:val="0051629A"/>
    <w:rsid w:val="00517CA2"/>
    <w:rsid w:val="0052696A"/>
    <w:rsid w:val="00531641"/>
    <w:rsid w:val="00533CEF"/>
    <w:rsid w:val="005863EE"/>
    <w:rsid w:val="00590D27"/>
    <w:rsid w:val="0061660C"/>
    <w:rsid w:val="006429C1"/>
    <w:rsid w:val="00673B47"/>
    <w:rsid w:val="006D6609"/>
    <w:rsid w:val="006E0DB7"/>
    <w:rsid w:val="00723AAD"/>
    <w:rsid w:val="0073330C"/>
    <w:rsid w:val="00750539"/>
    <w:rsid w:val="0079426C"/>
    <w:rsid w:val="007C691C"/>
    <w:rsid w:val="00807F63"/>
    <w:rsid w:val="0085727E"/>
    <w:rsid w:val="00895C01"/>
    <w:rsid w:val="00896756"/>
    <w:rsid w:val="008C0D98"/>
    <w:rsid w:val="008C1425"/>
    <w:rsid w:val="008E4E3B"/>
    <w:rsid w:val="00924562"/>
    <w:rsid w:val="00940C81"/>
    <w:rsid w:val="00962919"/>
    <w:rsid w:val="009A1A7C"/>
    <w:rsid w:val="009B0E8C"/>
    <w:rsid w:val="009E6D4E"/>
    <w:rsid w:val="009F0691"/>
    <w:rsid w:val="00A160DB"/>
    <w:rsid w:val="00A2221B"/>
    <w:rsid w:val="00A54A74"/>
    <w:rsid w:val="00A83B56"/>
    <w:rsid w:val="00B15B76"/>
    <w:rsid w:val="00B21CB9"/>
    <w:rsid w:val="00B640B6"/>
    <w:rsid w:val="00B65419"/>
    <w:rsid w:val="00B7651D"/>
    <w:rsid w:val="00B81552"/>
    <w:rsid w:val="00B903E8"/>
    <w:rsid w:val="00BD582F"/>
    <w:rsid w:val="00C04EC6"/>
    <w:rsid w:val="00C30BB2"/>
    <w:rsid w:val="00C756D6"/>
    <w:rsid w:val="00C83117"/>
    <w:rsid w:val="00CC25A9"/>
    <w:rsid w:val="00CD7345"/>
    <w:rsid w:val="00CF50FC"/>
    <w:rsid w:val="00D07A62"/>
    <w:rsid w:val="00D53DC9"/>
    <w:rsid w:val="00D87FA7"/>
    <w:rsid w:val="00D91D91"/>
    <w:rsid w:val="00DB3EE6"/>
    <w:rsid w:val="00DB44C9"/>
    <w:rsid w:val="00DB7BD4"/>
    <w:rsid w:val="00DC2AB0"/>
    <w:rsid w:val="00DF2801"/>
    <w:rsid w:val="00E20621"/>
    <w:rsid w:val="00E72345"/>
    <w:rsid w:val="00EA18A2"/>
    <w:rsid w:val="00EC2866"/>
    <w:rsid w:val="00F010F9"/>
    <w:rsid w:val="00F0786D"/>
    <w:rsid w:val="00F71D95"/>
    <w:rsid w:val="00F75569"/>
    <w:rsid w:val="00F90D1E"/>
    <w:rsid w:val="00FC3A19"/>
    <w:rsid w:val="00FE63D2"/>
    <w:rsid w:val="00FE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3D81"/>
  <w15:docId w15:val="{3D904A4F-B2C0-4EB1-80A1-A3CFA92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2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A2221B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character" w:styleId="a5">
    <w:name w:val="Strong"/>
    <w:basedOn w:val="a0"/>
    <w:qFormat/>
    <w:rsid w:val="00A222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Artik Shirak</cp:lastModifiedBy>
  <cp:revision>5</cp:revision>
  <cp:lastPrinted>2024-04-17T11:53:00Z</cp:lastPrinted>
  <dcterms:created xsi:type="dcterms:W3CDTF">2024-04-17T07:27:00Z</dcterms:created>
  <dcterms:modified xsi:type="dcterms:W3CDTF">2024-04-17T11:54:00Z</dcterms:modified>
</cp:coreProperties>
</file>